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D1" w:rsidRPr="009B0511" w:rsidRDefault="008E29D1" w:rsidP="008E29D1">
      <w:pPr>
        <w:jc w:val="right"/>
        <w:rPr>
          <w:rFonts w:ascii="Tahoma" w:eastAsia="Tahoma" w:hAnsi="Tahoma" w:cs="Tahoma"/>
          <w:b/>
          <w:bCs/>
          <w:noProof/>
        </w:rPr>
      </w:pPr>
      <w:bookmarkStart w:id="0" w:name="_Hlk178834502"/>
      <w:r w:rsidRPr="009B0511">
        <w:rPr>
          <w:rFonts w:ascii="Tahoma" w:hAnsi="Tahoma" w:cs="Tahoma"/>
          <w:b/>
          <w:bCs/>
          <w:noProof/>
        </w:rPr>
        <w:t>OBRAZAC 2</w:t>
      </w:r>
    </w:p>
    <w:p w:rsidR="008E29D1" w:rsidRPr="009B0511" w:rsidRDefault="009D708F" w:rsidP="008E29D1">
      <w:pPr>
        <w:pStyle w:val="StyleBoldCentered"/>
        <w:rPr>
          <w:noProof/>
        </w:rPr>
      </w:pPr>
      <w:r>
        <w:rPr>
          <w:noProof/>
        </w:rPr>
        <w:drawing>
          <wp:inline distT="0" distB="0" distL="0" distR="0">
            <wp:extent cx="819150" cy="933450"/>
            <wp:effectExtent l="19050" t="0" r="0" b="0"/>
            <wp:docPr id="1" name="officeArt object" descr="grb 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grb C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9D1" w:rsidRPr="009B0511" w:rsidRDefault="008E29D1" w:rsidP="008E29D1">
      <w:pPr>
        <w:pStyle w:val="StyleBoldCentered"/>
        <w:rPr>
          <w:noProof/>
          <w:sz w:val="24"/>
          <w:szCs w:val="24"/>
        </w:rPr>
      </w:pPr>
      <w:r w:rsidRPr="009B0511">
        <w:rPr>
          <w:rFonts w:eastAsia="Arial Unicode MS"/>
          <w:noProof/>
          <w:sz w:val="24"/>
          <w:szCs w:val="24"/>
        </w:rPr>
        <w:t>Crna Gora</w:t>
      </w:r>
    </w:p>
    <w:p w:rsidR="008E29D1" w:rsidRPr="009B0511" w:rsidRDefault="008E29D1" w:rsidP="008E29D1">
      <w:pPr>
        <w:pStyle w:val="StyleBoldCentered"/>
        <w:rPr>
          <w:noProof/>
          <w:sz w:val="24"/>
          <w:szCs w:val="24"/>
        </w:rPr>
      </w:pPr>
      <w:r w:rsidRPr="009B0511">
        <w:rPr>
          <w:rFonts w:eastAsia="Arial Unicode MS"/>
          <w:noProof/>
          <w:sz w:val="24"/>
          <w:szCs w:val="24"/>
        </w:rPr>
        <w:t xml:space="preserve">SAVJET AGENCIJE ZA </w:t>
      </w:r>
      <w:r>
        <w:rPr>
          <w:rFonts w:eastAsia="Arial Unicode MS"/>
          <w:noProof/>
          <w:sz w:val="24"/>
          <w:szCs w:val="24"/>
        </w:rPr>
        <w:t>AUDIOVIZUELNE MEDIJSKE USLUGE</w:t>
      </w:r>
    </w:p>
    <w:p w:rsidR="008E29D1" w:rsidRPr="009B0511" w:rsidRDefault="008E29D1" w:rsidP="008E29D1">
      <w:pPr>
        <w:spacing w:before="3720"/>
        <w:jc w:val="center"/>
        <w:rPr>
          <w:rFonts w:ascii="Tahoma" w:eastAsia="Tahoma" w:hAnsi="Tahoma" w:cs="Tahoma"/>
          <w:b/>
          <w:bCs/>
          <w:noProof/>
          <w:sz w:val="32"/>
          <w:szCs w:val="32"/>
        </w:rPr>
      </w:pPr>
      <w:r w:rsidRPr="009B0511">
        <w:rPr>
          <w:rFonts w:ascii="Tahoma" w:hAnsi="Tahoma" w:cs="Tahoma"/>
          <w:b/>
          <w:bCs/>
          <w:noProof/>
          <w:sz w:val="32"/>
          <w:szCs w:val="32"/>
        </w:rPr>
        <w:t xml:space="preserve">PRIJAVA ZA GRANT </w:t>
      </w:r>
    </w:p>
    <w:p w:rsidR="008E29D1" w:rsidRPr="009B0511" w:rsidRDefault="008E29D1" w:rsidP="008E29D1">
      <w:pPr>
        <w:spacing w:after="120"/>
        <w:jc w:val="center"/>
        <w:rPr>
          <w:rFonts w:ascii="Tahoma" w:eastAsia="Tahoma" w:hAnsi="Tahoma" w:cs="Tahoma"/>
          <w:b/>
          <w:bCs/>
          <w:noProof/>
          <w:sz w:val="32"/>
          <w:szCs w:val="32"/>
        </w:rPr>
      </w:pPr>
      <w:bookmarkStart w:id="1" w:name="_Hlk191367097"/>
      <w:r w:rsidRPr="009B0511">
        <w:rPr>
          <w:rFonts w:ascii="Tahoma" w:hAnsi="Tahoma" w:cs="Tahoma"/>
          <w:b/>
          <w:bCs/>
          <w:noProof/>
          <w:sz w:val="32"/>
          <w:szCs w:val="32"/>
        </w:rPr>
        <w:t>PODACI ZA PROGRAMSKI SADRŽAJ</w:t>
      </w:r>
      <w:bookmarkEnd w:id="1"/>
      <w:r w:rsidRPr="009B0511">
        <w:rPr>
          <w:rFonts w:ascii="Tahoma" w:eastAsia="Tahoma" w:hAnsi="Tahoma" w:cs="Tahoma"/>
          <w:b/>
          <w:bCs/>
          <w:noProof/>
          <w:sz w:val="32"/>
          <w:szCs w:val="32"/>
          <w:vertAlign w:val="superscript"/>
        </w:rPr>
        <w:footnoteReference w:id="1"/>
      </w:r>
      <w:r w:rsidRPr="009B0511">
        <w:rPr>
          <w:rFonts w:ascii="Tahoma" w:hAnsi="Tahoma" w:cs="Tahoma"/>
          <w:b/>
          <w:bCs/>
          <w:noProof/>
          <w:sz w:val="32"/>
          <w:szCs w:val="32"/>
        </w:rPr>
        <w:t>:</w:t>
      </w:r>
    </w:p>
    <w:tbl>
      <w:tblPr>
        <w:tblW w:w="99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132"/>
        <w:gridCol w:w="5825"/>
      </w:tblGrid>
      <w:tr w:rsidR="008E29D1" w:rsidRPr="009B0511">
        <w:trPr>
          <w:trHeight w:val="300"/>
          <w:jc w:val="center"/>
        </w:trPr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spacing w:before="60" w:after="120"/>
              <w:ind w:left="142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Naziv programskog sadržaja: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</w:tr>
    </w:tbl>
    <w:p w:rsidR="008E29D1" w:rsidRPr="009B0511" w:rsidRDefault="008E29D1" w:rsidP="008E29D1">
      <w:pPr>
        <w:widowControl w:val="0"/>
        <w:spacing w:after="120"/>
        <w:ind w:left="108" w:hanging="108"/>
        <w:jc w:val="center"/>
        <w:rPr>
          <w:rFonts w:ascii="Tahoma" w:eastAsia="Tahoma" w:hAnsi="Tahoma" w:cs="Tahoma"/>
          <w:b/>
          <w:bCs/>
          <w:noProof/>
          <w:sz w:val="32"/>
          <w:szCs w:val="32"/>
        </w:rPr>
      </w:pPr>
    </w:p>
    <w:p w:rsidR="008E29D1" w:rsidRPr="009B0511" w:rsidRDefault="008E29D1" w:rsidP="008E29D1">
      <w:pPr>
        <w:widowControl w:val="0"/>
        <w:spacing w:after="120"/>
        <w:ind w:left="108" w:hanging="108"/>
        <w:jc w:val="center"/>
        <w:rPr>
          <w:rFonts w:ascii="Tahoma" w:eastAsia="Tahoma" w:hAnsi="Tahoma" w:cs="Tahoma"/>
          <w:b/>
          <w:bCs/>
          <w:noProof/>
          <w:sz w:val="32"/>
          <w:szCs w:val="32"/>
        </w:rPr>
      </w:pPr>
    </w:p>
    <w:tbl>
      <w:tblPr>
        <w:tblW w:w="99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129"/>
        <w:gridCol w:w="5828"/>
      </w:tblGrid>
      <w:tr w:rsidR="008E29D1" w:rsidRPr="009B0511" w:rsidTr="0074345F">
        <w:trPr>
          <w:trHeight w:val="260"/>
          <w:jc w:val="center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spacing w:before="60" w:after="120"/>
              <w:ind w:left="142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Podnosilac prijave: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8E29D1" w:rsidRPr="009B0511" w:rsidRDefault="008E29D1">
            <w:pPr>
              <w:spacing w:before="60" w:after="120"/>
              <w:ind w:left="142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eastAsia="Tahoma" w:hAnsi="Tahoma" w:cs="Tahoma"/>
                <w:noProof/>
              </w:rPr>
              <w:tab/>
            </w:r>
          </w:p>
        </w:tc>
      </w:tr>
      <w:tr w:rsidR="008E29D1" w:rsidRPr="009B0511" w:rsidTr="0074345F">
        <w:trPr>
          <w:trHeight w:val="260"/>
          <w:jc w:val="center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spacing w:before="60" w:after="120"/>
              <w:ind w:left="142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Zavodni b</w:t>
            </w:r>
            <w:r w:rsidRPr="009B0511">
              <w:rPr>
                <w:rFonts w:ascii="Tahoma" w:hAnsi="Tahoma" w:cs="Tahoma"/>
                <w:noProof/>
              </w:rPr>
              <w:t xml:space="preserve">roj: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8E29D1" w:rsidRPr="009B0511" w:rsidRDefault="008E29D1">
            <w:pPr>
              <w:spacing w:before="60" w:after="120"/>
              <w:ind w:left="142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eastAsia="Tahoma" w:hAnsi="Tahoma" w:cs="Tahoma"/>
                <w:noProof/>
              </w:rPr>
              <w:tab/>
            </w:r>
          </w:p>
        </w:tc>
      </w:tr>
      <w:tr w:rsidR="008E29D1" w:rsidRPr="009B0511" w:rsidTr="0074345F">
        <w:trPr>
          <w:trHeight w:val="300"/>
          <w:jc w:val="center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spacing w:before="60" w:after="120"/>
              <w:ind w:left="142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Datum: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9B0511" w:rsidTr="0074345F">
        <w:trPr>
          <w:trHeight w:val="300"/>
          <w:jc w:val="center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spacing w:before="60" w:after="120"/>
              <w:ind w:left="142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 xml:space="preserve">Identifikacioni znak </w:t>
            </w:r>
            <w:r>
              <w:rPr>
                <w:rFonts w:ascii="Tahoma" w:hAnsi="Tahoma" w:cs="Tahoma"/>
                <w:noProof/>
              </w:rPr>
              <w:t>radijskog/televizijskog programa</w:t>
            </w:r>
            <w:r w:rsidRPr="009B0511">
              <w:rPr>
                <w:rFonts w:ascii="Tahoma" w:hAnsi="Tahoma" w:cs="Tahoma"/>
                <w:noProof/>
              </w:rPr>
              <w:t>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9B0511" w:rsidTr="0074345F">
        <w:trPr>
          <w:trHeight w:val="300"/>
          <w:jc w:val="center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spacing w:before="60" w:after="120"/>
              <w:ind w:left="142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 xml:space="preserve">Naziv </w:t>
            </w:r>
            <w:r>
              <w:rPr>
                <w:rFonts w:ascii="Tahoma" w:hAnsi="Tahoma" w:cs="Tahoma"/>
                <w:noProof/>
              </w:rPr>
              <w:t>radijskog/televizijskog programa</w:t>
            </w:r>
            <w:r w:rsidRPr="009B0511">
              <w:rPr>
                <w:rFonts w:ascii="Tahoma" w:hAnsi="Tahoma" w:cs="Tahoma"/>
                <w:noProof/>
              </w:rPr>
              <w:t>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</w:tr>
    </w:tbl>
    <w:p w:rsidR="008E29D1" w:rsidRDefault="008E29D1" w:rsidP="008E29D1">
      <w:pPr>
        <w:rPr>
          <w:rFonts w:ascii="Tahoma" w:hAnsi="Tahoma" w:cs="Tahoma"/>
          <w:noProof/>
        </w:rPr>
      </w:pPr>
    </w:p>
    <w:p w:rsidR="008E29D1" w:rsidRDefault="008E29D1" w:rsidP="008E29D1">
      <w:pPr>
        <w:rPr>
          <w:rFonts w:ascii="Tahoma" w:hAnsi="Tahoma" w:cs="Tahoma"/>
          <w:noProof/>
        </w:rPr>
      </w:pPr>
    </w:p>
    <w:p w:rsidR="008E29D1" w:rsidRDefault="008E29D1" w:rsidP="008E29D1">
      <w:pPr>
        <w:rPr>
          <w:rFonts w:ascii="Tahoma" w:hAnsi="Tahoma" w:cs="Tahoma"/>
          <w:noProof/>
        </w:rPr>
      </w:pPr>
    </w:p>
    <w:p w:rsidR="008E29D1" w:rsidRDefault="008E29D1" w:rsidP="008E29D1">
      <w:pPr>
        <w:rPr>
          <w:rFonts w:ascii="Tahoma" w:hAnsi="Tahoma" w:cs="Tahoma"/>
          <w:noProof/>
        </w:rPr>
      </w:pPr>
    </w:p>
    <w:p w:rsidR="008E29D1" w:rsidRDefault="008E29D1" w:rsidP="008E29D1">
      <w:pPr>
        <w:rPr>
          <w:rFonts w:ascii="Tahoma" w:hAnsi="Tahoma" w:cs="Tahoma"/>
          <w:noProof/>
        </w:rPr>
      </w:pPr>
    </w:p>
    <w:p w:rsidR="008E29D1" w:rsidRDefault="008E29D1" w:rsidP="008E29D1">
      <w:pPr>
        <w:rPr>
          <w:rFonts w:ascii="Tahoma" w:hAnsi="Tahoma" w:cs="Tahoma"/>
          <w:noProof/>
        </w:rPr>
      </w:pPr>
    </w:p>
    <w:p w:rsidR="008E29D1" w:rsidRDefault="008E29D1" w:rsidP="008E29D1">
      <w:pPr>
        <w:rPr>
          <w:rFonts w:ascii="Tahoma" w:hAnsi="Tahoma" w:cs="Tahoma"/>
          <w:noProof/>
        </w:rPr>
      </w:pPr>
    </w:p>
    <w:p w:rsidR="008E29D1" w:rsidRDefault="008E29D1" w:rsidP="008E29D1">
      <w:pPr>
        <w:rPr>
          <w:rFonts w:ascii="Tahoma" w:hAnsi="Tahoma" w:cs="Tahoma"/>
          <w:noProof/>
        </w:rPr>
      </w:pPr>
    </w:p>
    <w:p w:rsidR="008E29D1" w:rsidRDefault="008E29D1" w:rsidP="008E29D1">
      <w:pPr>
        <w:rPr>
          <w:rFonts w:ascii="Tahoma" w:hAnsi="Tahoma" w:cs="Tahoma"/>
          <w:noProof/>
        </w:rPr>
      </w:pPr>
    </w:p>
    <w:p w:rsidR="008E29D1" w:rsidRPr="009B0511" w:rsidRDefault="008E29D1" w:rsidP="008E29D1">
      <w:pPr>
        <w:rPr>
          <w:rFonts w:ascii="Tahoma" w:hAnsi="Tahoma" w:cs="Tahoma"/>
          <w:noProof/>
        </w:rPr>
      </w:pPr>
    </w:p>
    <w:tbl>
      <w:tblPr>
        <w:tblW w:w="9923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742"/>
        <w:gridCol w:w="6181"/>
      </w:tblGrid>
      <w:tr w:rsidR="008E29D1" w:rsidRPr="009B0511" w:rsidTr="008E29D1">
        <w:trPr>
          <w:trHeight w:val="22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numPr>
                <w:ilvl w:val="6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210" w:firstLine="0"/>
              <w:jc w:val="both"/>
              <w:rPr>
                <w:rFonts w:ascii="Tahoma" w:hAnsi="Tahoma" w:cs="Tahoma"/>
                <w:b/>
                <w:bCs/>
                <w:noProof/>
              </w:rPr>
            </w:pPr>
            <w:r w:rsidRPr="009B0511">
              <w:rPr>
                <w:rFonts w:ascii="Tahoma" w:hAnsi="Tahoma" w:cs="Tahoma"/>
                <w:b/>
                <w:bCs/>
                <w:noProof/>
              </w:rPr>
              <w:lastRenderedPageBreak/>
              <w:t xml:space="preserve">OPIS PROGRAMSKOG SADRŽAJA ZA KOJI SE PODNOSI PRIJAVA </w:t>
            </w:r>
          </w:p>
        </w:tc>
      </w:tr>
      <w:tr w:rsidR="008E29D1" w:rsidRPr="009B0511" w:rsidTr="008E29D1">
        <w:trPr>
          <w:trHeight w:val="68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344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Tematska oblast iz javnog konkursa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:rsidR="008E29D1" w:rsidRPr="009B0511" w:rsidRDefault="008E29D1">
            <w:pPr>
              <w:ind w:right="121"/>
              <w:rPr>
                <w:rFonts w:ascii="Tahoma" w:hAnsi="Tahoma" w:cs="Tahoma"/>
                <w:noProof/>
              </w:rPr>
            </w:pPr>
          </w:p>
        </w:tc>
      </w:tr>
      <w:tr w:rsidR="008E29D1" w:rsidRPr="009B0511" w:rsidTr="008E29D1">
        <w:trPr>
          <w:trHeight w:val="318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344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 xml:space="preserve">Naziv programskog sadržaja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9B0511" w:rsidTr="008E29D1">
        <w:trPr>
          <w:trHeight w:val="1207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344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Opis programa (Sinopsis) usaglašen sa pilot emisijom</w:t>
            </w:r>
          </w:p>
          <w:p w:rsidR="008E29D1" w:rsidRPr="009B0511" w:rsidRDefault="008E29D1">
            <w:pPr>
              <w:ind w:left="344"/>
              <w:rPr>
                <w:rFonts w:ascii="Tahoma" w:hAnsi="Tahoma" w:cs="Tahoma"/>
                <w:noProof/>
              </w:rPr>
            </w:pPr>
          </w:p>
          <w:p w:rsidR="008E29D1" w:rsidRPr="009B0511" w:rsidRDefault="008E29D1">
            <w:pPr>
              <w:ind w:left="344"/>
              <w:rPr>
                <w:rFonts w:ascii="Tahoma" w:hAnsi="Tahoma" w:cs="Tahoma"/>
                <w:noProof/>
              </w:rPr>
            </w:pPr>
          </w:p>
          <w:p w:rsidR="008E29D1" w:rsidRPr="009B0511" w:rsidRDefault="008E29D1">
            <w:pPr>
              <w:ind w:left="344"/>
              <w:rPr>
                <w:rFonts w:ascii="Tahoma" w:hAnsi="Tahoma" w:cs="Tahoma"/>
                <w:noProof/>
              </w:rPr>
            </w:pPr>
          </w:p>
          <w:p w:rsidR="008E29D1" w:rsidRPr="009B0511" w:rsidRDefault="008E29D1">
            <w:pPr>
              <w:ind w:left="344"/>
              <w:rPr>
                <w:rFonts w:ascii="Tahoma" w:hAnsi="Tahoma" w:cs="Tahoma"/>
                <w:noProof/>
              </w:rPr>
            </w:pPr>
          </w:p>
          <w:p w:rsidR="008E29D1" w:rsidRPr="009B0511" w:rsidRDefault="008E29D1">
            <w:pPr>
              <w:ind w:left="344"/>
              <w:rPr>
                <w:rFonts w:ascii="Tahoma" w:hAnsi="Tahoma" w:cs="Tahoma"/>
                <w:noProof/>
              </w:rPr>
            </w:pPr>
          </w:p>
          <w:p w:rsidR="008E29D1" w:rsidRPr="009B0511" w:rsidRDefault="008E29D1">
            <w:pPr>
              <w:ind w:left="344"/>
              <w:rPr>
                <w:rFonts w:ascii="Tahoma" w:hAnsi="Tahoma" w:cs="Tahoma"/>
                <w:noProof/>
              </w:rPr>
            </w:pPr>
          </w:p>
          <w:p w:rsidR="008E29D1" w:rsidRPr="009B0511" w:rsidRDefault="008E29D1">
            <w:pPr>
              <w:ind w:left="344"/>
              <w:rPr>
                <w:rFonts w:ascii="Tahoma" w:hAnsi="Tahoma" w:cs="Tahoma"/>
                <w:noProof/>
              </w:rPr>
            </w:pPr>
          </w:p>
          <w:p w:rsidR="008E29D1" w:rsidRPr="009B0511" w:rsidRDefault="008E29D1">
            <w:pPr>
              <w:ind w:left="344"/>
              <w:rPr>
                <w:rFonts w:ascii="Tahoma" w:hAnsi="Tahoma" w:cs="Tahoma"/>
                <w:noProof/>
              </w:rPr>
            </w:pPr>
          </w:p>
          <w:p w:rsidR="008E29D1" w:rsidRPr="009B0511" w:rsidRDefault="008E29D1">
            <w:pPr>
              <w:ind w:left="344"/>
              <w:rPr>
                <w:rFonts w:ascii="Tahoma" w:hAnsi="Tahoma" w:cs="Tahoma"/>
                <w:noProof/>
              </w:rPr>
            </w:pPr>
          </w:p>
          <w:p w:rsidR="008E29D1" w:rsidRPr="009B0511" w:rsidRDefault="008E29D1">
            <w:pPr>
              <w:ind w:left="344"/>
              <w:rPr>
                <w:rFonts w:ascii="Tahoma" w:hAnsi="Tahoma" w:cs="Tahoma"/>
                <w:noProof/>
              </w:rPr>
            </w:pPr>
          </w:p>
          <w:p w:rsidR="008E29D1" w:rsidRPr="009B0511" w:rsidRDefault="008E29D1">
            <w:pPr>
              <w:ind w:left="344"/>
              <w:rPr>
                <w:rFonts w:ascii="Tahoma" w:hAnsi="Tahoma" w:cs="Tahoma"/>
                <w:noProof/>
              </w:rPr>
            </w:pPr>
          </w:p>
          <w:p w:rsidR="008E29D1" w:rsidRPr="009B0511" w:rsidRDefault="008E29D1">
            <w:pPr>
              <w:ind w:left="344"/>
              <w:rPr>
                <w:rFonts w:ascii="Tahoma" w:hAnsi="Tahoma" w:cs="Tahoma"/>
                <w:noProof/>
              </w:rPr>
            </w:pPr>
          </w:p>
          <w:p w:rsidR="008E29D1" w:rsidRPr="009B0511" w:rsidRDefault="008E29D1">
            <w:pPr>
              <w:ind w:left="344"/>
              <w:rPr>
                <w:rFonts w:ascii="Tahoma" w:hAnsi="Tahoma" w:cs="Tahoma"/>
                <w:noProof/>
              </w:rPr>
            </w:pPr>
          </w:p>
          <w:p w:rsidR="008E29D1" w:rsidRPr="009B0511" w:rsidRDefault="008E29D1">
            <w:pPr>
              <w:ind w:left="344"/>
              <w:rPr>
                <w:rFonts w:ascii="Tahoma" w:hAnsi="Tahoma" w:cs="Tahoma"/>
                <w:noProof/>
              </w:rPr>
            </w:pPr>
          </w:p>
          <w:p w:rsidR="008E29D1" w:rsidRPr="009B0511" w:rsidRDefault="008E29D1">
            <w:pPr>
              <w:ind w:left="344"/>
              <w:rPr>
                <w:rFonts w:ascii="Tahoma" w:hAnsi="Tahoma" w:cs="Tahoma"/>
                <w:noProof/>
              </w:rPr>
            </w:pPr>
          </w:p>
          <w:p w:rsidR="008E29D1" w:rsidRPr="009B0511" w:rsidRDefault="008E29D1">
            <w:pPr>
              <w:ind w:left="344"/>
              <w:rPr>
                <w:rFonts w:ascii="Tahoma" w:hAnsi="Tahoma" w:cs="Tahoma"/>
                <w:noProof/>
              </w:rPr>
            </w:pPr>
          </w:p>
          <w:p w:rsidR="008E29D1" w:rsidRPr="009B0511" w:rsidRDefault="008E29D1">
            <w:pPr>
              <w:ind w:left="344"/>
              <w:rPr>
                <w:rFonts w:ascii="Tahoma" w:hAnsi="Tahoma" w:cs="Tahoma"/>
                <w:noProof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:rsidR="008E29D1" w:rsidRPr="009B0511" w:rsidRDefault="008E29D1">
            <w:pPr>
              <w:ind w:right="121"/>
              <w:rPr>
                <w:rFonts w:ascii="Tahoma" w:eastAsia="Tahoma" w:hAnsi="Tahoma" w:cs="Tahoma"/>
                <w:noProof/>
              </w:rPr>
            </w:pPr>
          </w:p>
          <w:p w:rsidR="008E29D1" w:rsidRPr="009B0511" w:rsidRDefault="008E29D1">
            <w:pPr>
              <w:rPr>
                <w:rFonts w:ascii="Tahoma" w:eastAsia="Tahoma" w:hAnsi="Tahoma" w:cs="Tahoma"/>
                <w:noProof/>
              </w:rPr>
            </w:pPr>
          </w:p>
          <w:p w:rsidR="008E29D1" w:rsidRPr="009B0511" w:rsidRDefault="008E29D1">
            <w:pPr>
              <w:rPr>
                <w:rFonts w:ascii="Tahoma" w:eastAsia="Tahoma" w:hAnsi="Tahoma" w:cs="Tahoma"/>
                <w:noProof/>
              </w:rPr>
            </w:pPr>
          </w:p>
          <w:p w:rsidR="008E29D1" w:rsidRPr="009B0511" w:rsidRDefault="008E29D1">
            <w:pPr>
              <w:rPr>
                <w:rFonts w:ascii="Tahoma" w:eastAsia="Tahoma" w:hAnsi="Tahoma" w:cs="Tahoma"/>
                <w:noProof/>
              </w:rPr>
            </w:pPr>
          </w:p>
          <w:p w:rsidR="008E29D1" w:rsidRPr="009B0511" w:rsidRDefault="008E29D1">
            <w:pPr>
              <w:rPr>
                <w:rFonts w:ascii="Tahoma" w:eastAsia="Tahoma" w:hAnsi="Tahoma" w:cs="Tahoma"/>
                <w:noProof/>
              </w:rPr>
            </w:pPr>
          </w:p>
          <w:p w:rsidR="008E29D1" w:rsidRPr="009B0511" w:rsidRDefault="008E29D1">
            <w:pPr>
              <w:rPr>
                <w:rFonts w:ascii="Tahoma" w:eastAsia="Tahoma" w:hAnsi="Tahoma" w:cs="Tahoma"/>
                <w:noProof/>
              </w:rPr>
            </w:pPr>
          </w:p>
          <w:p w:rsidR="008E29D1" w:rsidRPr="009B0511" w:rsidRDefault="008E29D1">
            <w:pPr>
              <w:rPr>
                <w:rFonts w:ascii="Tahoma" w:eastAsia="Tahoma" w:hAnsi="Tahoma" w:cs="Tahoma"/>
                <w:noProof/>
              </w:rPr>
            </w:pPr>
          </w:p>
          <w:p w:rsidR="008E29D1" w:rsidRPr="009B0511" w:rsidRDefault="008E29D1">
            <w:pPr>
              <w:rPr>
                <w:rFonts w:ascii="Tahoma" w:eastAsia="Tahoma" w:hAnsi="Tahoma" w:cs="Tahoma"/>
                <w:noProof/>
              </w:rPr>
            </w:pPr>
          </w:p>
          <w:p w:rsidR="008E29D1" w:rsidRPr="009B0511" w:rsidRDefault="008E29D1">
            <w:pPr>
              <w:rPr>
                <w:rFonts w:ascii="Tahoma" w:eastAsia="Tahoma" w:hAnsi="Tahoma" w:cs="Tahoma"/>
                <w:noProof/>
              </w:rPr>
            </w:pPr>
          </w:p>
          <w:p w:rsidR="008E29D1" w:rsidRPr="009B0511" w:rsidRDefault="008E29D1">
            <w:pPr>
              <w:rPr>
                <w:rFonts w:ascii="Tahoma" w:eastAsia="Tahoma" w:hAnsi="Tahoma" w:cs="Tahoma"/>
                <w:noProof/>
              </w:rPr>
            </w:pPr>
          </w:p>
          <w:p w:rsidR="008E29D1" w:rsidRPr="009B0511" w:rsidRDefault="008E29D1">
            <w:pPr>
              <w:rPr>
                <w:rFonts w:ascii="Tahoma" w:eastAsia="Tahoma" w:hAnsi="Tahoma" w:cs="Tahoma"/>
                <w:noProof/>
              </w:rPr>
            </w:pPr>
          </w:p>
          <w:p w:rsidR="008E29D1" w:rsidRPr="009B0511" w:rsidRDefault="008E29D1">
            <w:pPr>
              <w:rPr>
                <w:rFonts w:ascii="Tahoma" w:eastAsia="Tahoma" w:hAnsi="Tahoma" w:cs="Tahoma"/>
                <w:noProof/>
              </w:rPr>
            </w:pPr>
          </w:p>
          <w:p w:rsidR="008E29D1" w:rsidRPr="009B0511" w:rsidRDefault="008E29D1">
            <w:pPr>
              <w:rPr>
                <w:rFonts w:ascii="Tahoma" w:eastAsia="Tahoma" w:hAnsi="Tahoma" w:cs="Tahoma"/>
                <w:noProof/>
              </w:rPr>
            </w:pPr>
          </w:p>
          <w:p w:rsidR="008E29D1" w:rsidRPr="009B0511" w:rsidRDefault="008E29D1">
            <w:pPr>
              <w:rPr>
                <w:rFonts w:ascii="Tahoma" w:eastAsia="Tahoma" w:hAnsi="Tahoma" w:cs="Tahoma"/>
                <w:noProof/>
              </w:rPr>
            </w:pPr>
          </w:p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</w:tr>
    </w:tbl>
    <w:p w:rsidR="008E29D1" w:rsidRDefault="008E29D1" w:rsidP="008E29D1">
      <w:pPr>
        <w:widowControl w:val="0"/>
        <w:ind w:left="108" w:hanging="108"/>
        <w:rPr>
          <w:rFonts w:ascii="Tahoma" w:eastAsia="Arial Unicode MS" w:hAnsi="Tahoma" w:cs="Tahoma"/>
          <w:noProof/>
        </w:rPr>
      </w:pPr>
    </w:p>
    <w:p w:rsidR="008E29D1" w:rsidRPr="009B0511" w:rsidRDefault="008E29D1" w:rsidP="008E29D1">
      <w:pPr>
        <w:widowControl w:val="0"/>
        <w:ind w:left="108" w:hanging="108"/>
        <w:rPr>
          <w:rFonts w:ascii="Tahoma" w:eastAsia="Arial Unicode MS" w:hAnsi="Tahoma" w:cs="Tahoma"/>
          <w:noProof/>
        </w:rPr>
      </w:pPr>
    </w:p>
    <w:p w:rsidR="008E29D1" w:rsidRPr="009B0511" w:rsidRDefault="008E29D1" w:rsidP="008E29D1">
      <w:pPr>
        <w:widowControl w:val="0"/>
        <w:rPr>
          <w:rFonts w:ascii="Tahoma" w:eastAsia="Tahoma" w:hAnsi="Tahoma" w:cs="Tahoma"/>
          <w:noProof/>
        </w:rPr>
      </w:pPr>
    </w:p>
    <w:tbl>
      <w:tblPr>
        <w:tblW w:w="9923" w:type="dxa"/>
        <w:tblInd w:w="2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552"/>
        <w:gridCol w:w="3543"/>
        <w:gridCol w:w="3828"/>
      </w:tblGrid>
      <w:tr w:rsidR="008E29D1" w:rsidRPr="009B0511" w:rsidTr="008E29D1">
        <w:trPr>
          <w:trHeight w:val="3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:rsidR="008E29D1" w:rsidRPr="009B0511" w:rsidRDefault="008E29D1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328" w:right="-113" w:hanging="328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lastRenderedPageBreak/>
              <w:t>Ciljna publika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9B0511" w:rsidTr="008E29D1">
        <w:trPr>
          <w:trHeight w:val="6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:rsidR="008E29D1" w:rsidRPr="009B0511" w:rsidRDefault="008E29D1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328" w:right="-113" w:hanging="328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 xml:space="preserve">Jezik na kom će se emitovati programski sadržaj 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9B0511" w:rsidTr="008E29D1">
        <w:trPr>
          <w:trHeight w:val="6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:rsidR="008E29D1" w:rsidRPr="009B0511" w:rsidRDefault="008E29D1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328" w:right="-113" w:hanging="328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 xml:space="preserve">Ukupan broj premijernih emisija programskog sadržaja 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9B0511" w:rsidTr="008E29D1">
        <w:trPr>
          <w:trHeight w:val="8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:rsidR="008E29D1" w:rsidRPr="009B0511" w:rsidRDefault="008E29D1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328" w:right="-113" w:hanging="328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Dan u sedmici i vrijeme emitovanja, kao i dužina trajanja emisije (u minutima)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9B0511" w:rsidTr="008E29D1">
        <w:trPr>
          <w:trHeight w:val="6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:rsidR="008E29D1" w:rsidRPr="009B0511" w:rsidRDefault="008E29D1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328" w:right="-113" w:hanging="328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Učestalost emitovanja (dnevno, ned</w:t>
            </w:r>
            <w:r w:rsidR="00DF326D">
              <w:rPr>
                <w:rFonts w:ascii="Tahoma" w:hAnsi="Tahoma" w:cs="Tahoma"/>
                <w:noProof/>
              </w:rPr>
              <w:t>j</w:t>
            </w:r>
            <w:r w:rsidRPr="009B0511">
              <w:rPr>
                <w:rFonts w:ascii="Tahoma" w:hAnsi="Tahoma" w:cs="Tahoma"/>
                <w:noProof/>
              </w:rPr>
              <w:t>eljno, mjesečno, ostalo)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9B0511" w:rsidTr="008E29D1">
        <w:trPr>
          <w:trHeight w:val="4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:rsidR="008E29D1" w:rsidRPr="009B0511" w:rsidRDefault="008E29D1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328" w:right="-113" w:hanging="328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Urednik emisije (ime i prezime)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9B0511" w:rsidTr="008E29D1">
        <w:trPr>
          <w:trHeight w:val="42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:rsidR="008E29D1" w:rsidRPr="009B0511" w:rsidRDefault="008E29D1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328" w:right="-113" w:hanging="328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Potrebno angažovanje novinara</w:t>
            </w:r>
            <w:r>
              <w:rPr>
                <w:rStyle w:val="FootnoteReference"/>
                <w:rFonts w:ascii="Tahoma" w:hAnsi="Tahoma" w:cs="Tahoma"/>
                <w:noProof/>
              </w:rPr>
              <w:footnoteReference w:id="2"/>
            </w:r>
            <w:r>
              <w:rPr>
                <w:rFonts w:ascii="Tahoma" w:hAnsi="Tahoma" w:cs="Tahoma"/>
                <w:noProof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:rsidR="008E29D1" w:rsidRPr="009B0511" w:rsidRDefault="008E29D1">
            <w:pPr>
              <w:ind w:left="35" w:right="121"/>
              <w:jc w:val="center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Naziv radnog mjesta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:rsidR="008E29D1" w:rsidRPr="009B0511" w:rsidRDefault="008E29D1">
            <w:pPr>
              <w:ind w:left="35" w:right="121"/>
              <w:jc w:val="center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Broj mjeseci</w:t>
            </w:r>
          </w:p>
        </w:tc>
      </w:tr>
      <w:tr w:rsidR="008E29D1" w:rsidRPr="009B0511" w:rsidTr="008E29D1">
        <w:trPr>
          <w:trHeight w:val="30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D1" w:rsidRPr="009B0511" w:rsidRDefault="008E29D1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328" w:right="-113" w:hanging="328"/>
              <w:rPr>
                <w:rFonts w:ascii="Tahoma" w:hAnsi="Tahoma" w:cs="Tahoma"/>
                <w:noProof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9B0511" w:rsidTr="008E29D1">
        <w:trPr>
          <w:trHeight w:val="30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D1" w:rsidRPr="009B0511" w:rsidRDefault="008E29D1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328" w:right="-113" w:hanging="328"/>
              <w:rPr>
                <w:rFonts w:ascii="Tahoma" w:hAnsi="Tahoma" w:cs="Tahoma"/>
                <w:noProof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9B0511" w:rsidTr="008E29D1">
        <w:trPr>
          <w:trHeight w:val="30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D1" w:rsidRPr="009B0511" w:rsidRDefault="008E29D1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328" w:right="-113" w:hanging="328"/>
              <w:rPr>
                <w:rFonts w:ascii="Tahoma" w:hAnsi="Tahoma" w:cs="Tahoma"/>
                <w:noProof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9B0511" w:rsidTr="008E29D1">
        <w:trPr>
          <w:trHeight w:val="30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D1" w:rsidRPr="009B0511" w:rsidRDefault="008E29D1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328" w:right="-113" w:hanging="328"/>
              <w:rPr>
                <w:rFonts w:ascii="Tahoma" w:hAnsi="Tahoma" w:cs="Tahoma"/>
                <w:noProof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9B0511" w:rsidTr="008E29D1">
        <w:trPr>
          <w:trHeight w:val="30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D1" w:rsidRPr="009B0511" w:rsidRDefault="008E29D1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328" w:right="-113" w:hanging="328"/>
              <w:rPr>
                <w:rFonts w:ascii="Tahoma" w:hAnsi="Tahoma" w:cs="Tahoma"/>
                <w:noProof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9B0511" w:rsidTr="008E29D1">
        <w:trPr>
          <w:trHeight w:val="30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D1" w:rsidRPr="009B0511" w:rsidRDefault="008E29D1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328" w:right="-113" w:hanging="328"/>
              <w:rPr>
                <w:rFonts w:ascii="Tahoma" w:hAnsi="Tahoma" w:cs="Tahoma"/>
                <w:noProof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9B0511" w:rsidTr="008E29D1">
        <w:trPr>
          <w:trHeight w:val="30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D1" w:rsidRPr="009B0511" w:rsidRDefault="008E29D1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328" w:right="-113" w:hanging="328"/>
              <w:rPr>
                <w:rFonts w:ascii="Tahoma" w:hAnsi="Tahoma" w:cs="Tahoma"/>
                <w:noProof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9B0511" w:rsidTr="008E29D1">
        <w:trPr>
          <w:trHeight w:val="42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:rsidR="008E29D1" w:rsidRPr="009B0511" w:rsidRDefault="008E29D1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left="328" w:right="-113" w:hanging="328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Potrebno angažovanje zaposlenih u tonskoj realizaciji i administraciji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:rsidR="008E29D1" w:rsidRPr="009B0511" w:rsidRDefault="008E29D1">
            <w:pPr>
              <w:ind w:left="35" w:right="121"/>
              <w:jc w:val="center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Naziv radnog mjesta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:rsidR="008E29D1" w:rsidRPr="009B0511" w:rsidRDefault="008E29D1">
            <w:pPr>
              <w:ind w:left="35" w:right="121"/>
              <w:jc w:val="center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Broj mjeseci</w:t>
            </w:r>
          </w:p>
        </w:tc>
      </w:tr>
      <w:tr w:rsidR="008E29D1" w:rsidRPr="009B0511" w:rsidTr="008E29D1">
        <w:trPr>
          <w:trHeight w:val="30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9B0511" w:rsidTr="008E29D1">
        <w:trPr>
          <w:trHeight w:val="30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9B0511" w:rsidTr="008E29D1">
        <w:trPr>
          <w:trHeight w:val="30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9B0511" w:rsidTr="008E29D1">
        <w:trPr>
          <w:trHeight w:val="30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9B0511" w:rsidTr="008E29D1">
        <w:trPr>
          <w:trHeight w:val="30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</w:tr>
    </w:tbl>
    <w:p w:rsidR="008E29D1" w:rsidRPr="009B0511" w:rsidRDefault="008E29D1" w:rsidP="008E29D1">
      <w:pPr>
        <w:rPr>
          <w:rFonts w:ascii="Tahoma" w:hAnsi="Tahoma" w:cs="Tahoma"/>
          <w:noProof/>
        </w:rPr>
      </w:pPr>
      <w:r w:rsidRPr="009B0511">
        <w:rPr>
          <w:rFonts w:ascii="Tahoma" w:hAnsi="Tahoma" w:cs="Tahoma"/>
          <w:noProof/>
        </w:rPr>
        <w:br w:type="page"/>
      </w:r>
    </w:p>
    <w:tbl>
      <w:tblPr>
        <w:tblW w:w="992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266"/>
        <w:gridCol w:w="1516"/>
        <w:gridCol w:w="1461"/>
        <w:gridCol w:w="3686"/>
      </w:tblGrid>
      <w:tr w:rsidR="008E29D1" w:rsidRPr="009B0511" w:rsidTr="008E29D1">
        <w:trPr>
          <w:trHeight w:val="305"/>
        </w:trPr>
        <w:tc>
          <w:tcPr>
            <w:tcW w:w="9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numPr>
                <w:ilvl w:val="6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="Tahoma" w:hAnsi="Tahoma" w:cs="Tahoma"/>
                <w:b/>
                <w:bCs/>
                <w:noProof/>
              </w:rPr>
            </w:pPr>
            <w:r w:rsidRPr="009B0511">
              <w:rPr>
                <w:rFonts w:ascii="Tahoma" w:hAnsi="Tahoma" w:cs="Tahoma"/>
                <w:b/>
                <w:bCs/>
                <w:noProof/>
              </w:rPr>
              <w:t xml:space="preserve"> PLAN REALIZACIJE PROIZVODNJE SVAKE PREMIJERNE EPIZODE PROGRAMSKOG SADRŽAJA</w:t>
            </w:r>
          </w:p>
        </w:tc>
      </w:tr>
      <w:tr w:rsidR="008E29D1" w:rsidRPr="009B0511" w:rsidTr="008E29D1">
        <w:trPr>
          <w:trHeight w:val="102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9" w:type="dxa"/>
            </w:tcMar>
            <w:vAlign w:val="center"/>
          </w:tcPr>
          <w:p w:rsidR="008E29D1" w:rsidRPr="009B0511" w:rsidRDefault="008E29D1">
            <w:pPr>
              <w:pStyle w:val="Heading1"/>
              <w:spacing w:before="0"/>
              <w:ind w:left="0" w:right="109" w:firstLine="0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b w:val="0"/>
                <w:noProof/>
              </w:rPr>
              <w:t>Naziv i kratak opis aktivnosti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1" w:type="dxa"/>
            </w:tcMar>
            <w:vAlign w:val="center"/>
          </w:tcPr>
          <w:p w:rsidR="008E29D1" w:rsidRPr="009B0511" w:rsidRDefault="008E29D1">
            <w:pPr>
              <w:ind w:right="39"/>
              <w:jc w:val="center"/>
              <w:rPr>
                <w:rFonts w:ascii="Tahoma" w:eastAsia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Početak aktivnosti</w:t>
            </w:r>
          </w:p>
          <w:p w:rsidR="008E29D1" w:rsidRPr="009B0511" w:rsidRDefault="008E29D1">
            <w:pPr>
              <w:ind w:right="39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(dd/mm/gg)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1" w:type="dxa"/>
            </w:tcMar>
            <w:vAlign w:val="center"/>
          </w:tcPr>
          <w:p w:rsidR="008E29D1" w:rsidRPr="009B0511" w:rsidRDefault="008E29D1">
            <w:pPr>
              <w:ind w:right="39"/>
              <w:jc w:val="center"/>
              <w:rPr>
                <w:rFonts w:ascii="Tahoma" w:eastAsia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Kraj aktivnosti</w:t>
            </w:r>
          </w:p>
          <w:p w:rsidR="008E29D1" w:rsidRPr="009B0511" w:rsidRDefault="008E29D1">
            <w:pPr>
              <w:ind w:right="18"/>
              <w:jc w:val="center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(dd/mm/gg)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1" w:type="dxa"/>
            </w:tcMar>
            <w:vAlign w:val="center"/>
          </w:tcPr>
          <w:p w:rsidR="008E29D1" w:rsidRPr="009B0511" w:rsidRDefault="008E29D1">
            <w:pPr>
              <w:ind w:right="39"/>
              <w:jc w:val="center"/>
              <w:rPr>
                <w:rFonts w:ascii="Tahoma" w:eastAsia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Potrebni resursi</w:t>
            </w:r>
          </w:p>
          <w:p w:rsidR="008E29D1" w:rsidRPr="009B0511" w:rsidRDefault="008E29D1">
            <w:pPr>
              <w:ind w:right="39"/>
              <w:jc w:val="center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(zaposleni, putni troškovi, ostalo)</w:t>
            </w:r>
          </w:p>
        </w:tc>
      </w:tr>
      <w:tr w:rsidR="0024526E" w:rsidRPr="009B0511">
        <w:trPr>
          <w:trHeight w:val="740"/>
        </w:trPr>
        <w:tc>
          <w:tcPr>
            <w:tcW w:w="9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26E" w:rsidRPr="009B0511" w:rsidRDefault="0024526E">
            <w:pPr>
              <w:numPr>
                <w:ilvl w:val="0"/>
                <w:numId w:val="84"/>
              </w:numPr>
              <w:ind w:right="121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Faza pripreme</w:t>
            </w:r>
          </w:p>
        </w:tc>
      </w:tr>
      <w:tr w:rsidR="008E29D1" w:rsidRPr="009B0511" w:rsidTr="008E29D1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:rsidR="008E29D1" w:rsidRPr="009B0511" w:rsidRDefault="008E29D1">
            <w:pPr>
              <w:ind w:right="121"/>
              <w:rPr>
                <w:rFonts w:ascii="Tahoma" w:hAnsi="Tahoma" w:cs="Tahoma"/>
                <w:noProof/>
              </w:rPr>
            </w:pPr>
          </w:p>
        </w:tc>
      </w:tr>
      <w:tr w:rsidR="008E29D1" w:rsidRPr="009B0511" w:rsidTr="008E29D1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:rsidR="008E29D1" w:rsidRPr="009B0511" w:rsidRDefault="008E29D1">
            <w:pPr>
              <w:ind w:right="121"/>
              <w:rPr>
                <w:rFonts w:ascii="Tahoma" w:hAnsi="Tahoma" w:cs="Tahoma"/>
                <w:noProof/>
              </w:rPr>
            </w:pPr>
          </w:p>
        </w:tc>
      </w:tr>
      <w:tr w:rsidR="0024526E" w:rsidRPr="009B0511">
        <w:trPr>
          <w:trHeight w:val="740"/>
        </w:trPr>
        <w:tc>
          <w:tcPr>
            <w:tcW w:w="9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26E" w:rsidRPr="009B0511" w:rsidRDefault="0024526E">
            <w:pPr>
              <w:numPr>
                <w:ilvl w:val="0"/>
                <w:numId w:val="84"/>
              </w:numPr>
              <w:ind w:right="121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Faza realizacije</w:t>
            </w:r>
          </w:p>
        </w:tc>
      </w:tr>
      <w:tr w:rsidR="008E29D1" w:rsidRPr="009B0511" w:rsidTr="008E29D1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:rsidR="008E29D1" w:rsidRPr="009B0511" w:rsidRDefault="008E29D1">
            <w:pPr>
              <w:ind w:right="121"/>
              <w:rPr>
                <w:rFonts w:ascii="Tahoma" w:hAnsi="Tahoma" w:cs="Tahoma"/>
                <w:noProof/>
              </w:rPr>
            </w:pPr>
          </w:p>
        </w:tc>
      </w:tr>
      <w:tr w:rsidR="008E29D1" w:rsidRPr="009B0511" w:rsidTr="008E29D1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:rsidR="008E29D1" w:rsidRPr="009B0511" w:rsidRDefault="008E29D1">
            <w:pPr>
              <w:ind w:right="121"/>
              <w:rPr>
                <w:rFonts w:ascii="Tahoma" w:hAnsi="Tahoma" w:cs="Tahoma"/>
                <w:noProof/>
              </w:rPr>
            </w:pPr>
          </w:p>
        </w:tc>
      </w:tr>
      <w:tr w:rsidR="0024526E" w:rsidRPr="009B0511">
        <w:trPr>
          <w:trHeight w:val="740"/>
        </w:trPr>
        <w:tc>
          <w:tcPr>
            <w:tcW w:w="9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26E" w:rsidRPr="009B0511" w:rsidRDefault="0024526E">
            <w:pPr>
              <w:numPr>
                <w:ilvl w:val="0"/>
                <w:numId w:val="84"/>
              </w:numPr>
              <w:ind w:right="121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Završna faza</w:t>
            </w:r>
          </w:p>
        </w:tc>
      </w:tr>
      <w:tr w:rsidR="008E29D1" w:rsidRPr="009B0511" w:rsidTr="008E29D1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:rsidR="008E29D1" w:rsidRPr="009B0511" w:rsidRDefault="008E29D1">
            <w:pPr>
              <w:ind w:right="121"/>
              <w:rPr>
                <w:rFonts w:ascii="Tahoma" w:hAnsi="Tahoma" w:cs="Tahoma"/>
                <w:noProof/>
              </w:rPr>
            </w:pPr>
          </w:p>
        </w:tc>
      </w:tr>
      <w:tr w:rsidR="008E29D1" w:rsidRPr="009B0511" w:rsidTr="008E29D1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:rsidR="008E29D1" w:rsidRPr="009B0511" w:rsidRDefault="008E29D1">
            <w:pPr>
              <w:ind w:right="121"/>
              <w:rPr>
                <w:rFonts w:ascii="Tahoma" w:hAnsi="Tahoma" w:cs="Tahoma"/>
                <w:noProof/>
              </w:rPr>
            </w:pPr>
          </w:p>
        </w:tc>
      </w:tr>
    </w:tbl>
    <w:p w:rsidR="008E29D1" w:rsidRPr="009B0511" w:rsidRDefault="008E29D1" w:rsidP="008E29D1">
      <w:pPr>
        <w:widowControl w:val="0"/>
        <w:ind w:left="108" w:hanging="108"/>
        <w:rPr>
          <w:rFonts w:ascii="Tahoma" w:eastAsia="Tahoma" w:hAnsi="Tahoma" w:cs="Tahoma"/>
          <w:noProof/>
        </w:rPr>
      </w:pPr>
    </w:p>
    <w:p w:rsidR="008E29D1" w:rsidRPr="009B0511" w:rsidRDefault="008E29D1" w:rsidP="008E29D1">
      <w:pPr>
        <w:widowControl w:val="0"/>
        <w:rPr>
          <w:rFonts w:ascii="Tahoma" w:eastAsia="Tahoma" w:hAnsi="Tahoma" w:cs="Tahoma"/>
          <w:noProof/>
        </w:rPr>
      </w:pPr>
    </w:p>
    <w:p w:rsidR="008E29D1" w:rsidRPr="009B0511" w:rsidRDefault="008E29D1" w:rsidP="008E29D1">
      <w:pPr>
        <w:rPr>
          <w:rFonts w:ascii="Tahoma" w:eastAsia="Tahoma" w:hAnsi="Tahoma" w:cs="Tahoma"/>
          <w:noProof/>
        </w:rPr>
      </w:pPr>
    </w:p>
    <w:p w:rsidR="008E29D1" w:rsidRDefault="008E29D1" w:rsidP="008E29D1">
      <w:pPr>
        <w:rPr>
          <w:rFonts w:ascii="Tahoma" w:eastAsia="Arial Unicode MS" w:hAnsi="Tahoma" w:cs="Tahoma"/>
          <w:noProof/>
        </w:rPr>
      </w:pPr>
      <w:r w:rsidRPr="009B0511">
        <w:rPr>
          <w:rFonts w:ascii="Tahoma" w:eastAsia="Arial Unicode MS" w:hAnsi="Tahoma" w:cs="Tahoma"/>
          <w:noProof/>
        </w:rPr>
        <w:br w:type="page"/>
      </w:r>
    </w:p>
    <w:tbl>
      <w:tblPr>
        <w:tblW w:w="992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565"/>
        <w:gridCol w:w="4536"/>
        <w:gridCol w:w="3828"/>
      </w:tblGrid>
      <w:tr w:rsidR="008E29D1" w:rsidTr="008E29D1">
        <w:trPr>
          <w:trHeight w:val="496"/>
        </w:trPr>
        <w:tc>
          <w:tcPr>
            <w:tcW w:w="9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9" w:type="dxa"/>
            </w:tcMar>
            <w:vAlign w:val="center"/>
          </w:tcPr>
          <w:p w:rsidR="008E29D1" w:rsidRDefault="008E29D1">
            <w:pPr>
              <w:numPr>
                <w:ilvl w:val="6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ind w:right="39"/>
              <w:jc w:val="both"/>
              <w:rPr>
                <w:rFonts w:ascii="Tahoma" w:hAnsi="Tahoma" w:cs="Tahoma"/>
                <w:noProof/>
              </w:rPr>
            </w:pPr>
            <w:r w:rsidRPr="00736CE3">
              <w:rPr>
                <w:rFonts w:ascii="Tahoma" w:hAnsi="Tahoma" w:cs="Tahoma"/>
                <w:b/>
                <w:bCs/>
                <w:noProof/>
              </w:rPr>
              <w:t xml:space="preserve">PLAN </w:t>
            </w:r>
            <w:r>
              <w:rPr>
                <w:rFonts w:ascii="Tahoma" w:hAnsi="Tahoma" w:cs="Tahoma"/>
                <w:b/>
                <w:bCs/>
                <w:noProof/>
              </w:rPr>
              <w:t xml:space="preserve">EMITOVANJA SVAKE PREMIJERNE EPIZODE </w:t>
            </w:r>
            <w:r w:rsidRPr="00736CE3">
              <w:rPr>
                <w:rFonts w:ascii="Tahoma" w:hAnsi="Tahoma" w:cs="Tahoma"/>
                <w:b/>
                <w:bCs/>
                <w:noProof/>
              </w:rPr>
              <w:t>PROGRAMSKOG SADRŽAJA</w:t>
            </w:r>
          </w:p>
        </w:tc>
      </w:tr>
      <w:tr w:rsidR="008E29D1" w:rsidRPr="00736CE3" w:rsidTr="008E29D1">
        <w:trPr>
          <w:trHeight w:val="102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9" w:type="dxa"/>
            </w:tcMar>
            <w:vAlign w:val="center"/>
          </w:tcPr>
          <w:p w:rsidR="008E29D1" w:rsidRDefault="008E29D1">
            <w:pPr>
              <w:pStyle w:val="Heading1"/>
              <w:spacing w:before="0"/>
              <w:ind w:left="0" w:firstLine="0"/>
              <w:rPr>
                <w:rFonts w:ascii="Tahoma" w:hAnsi="Tahoma" w:cs="Tahoma"/>
                <w:b w:val="0"/>
                <w:bCs/>
                <w:noProof/>
              </w:rPr>
            </w:pPr>
            <w:r>
              <w:rPr>
                <w:rFonts w:ascii="Tahoma" w:hAnsi="Tahoma" w:cs="Tahoma"/>
                <w:b w:val="0"/>
                <w:noProof/>
              </w:rPr>
              <w:t xml:space="preserve">Premijerna epizoda </w:t>
            </w:r>
          </w:p>
          <w:p w:rsidR="008E29D1" w:rsidRPr="00736CE3" w:rsidRDefault="008E29D1">
            <w:pPr>
              <w:pStyle w:val="Heading1"/>
              <w:spacing w:before="0"/>
              <w:ind w:left="0" w:firstLine="0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b w:val="0"/>
                <w:noProof/>
              </w:rPr>
              <w:t>(redni broj)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1" w:type="dxa"/>
            </w:tcMar>
            <w:vAlign w:val="center"/>
          </w:tcPr>
          <w:p w:rsidR="008E29D1" w:rsidRPr="00736CE3" w:rsidRDefault="008E29D1">
            <w:pPr>
              <w:ind w:right="39"/>
              <w:jc w:val="center"/>
              <w:rPr>
                <w:rFonts w:ascii="Tahoma" w:eastAsia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Datum emitovanja</w:t>
            </w:r>
          </w:p>
          <w:p w:rsidR="008E29D1" w:rsidRPr="00736CE3" w:rsidRDefault="008E29D1">
            <w:pPr>
              <w:ind w:right="39"/>
              <w:jc w:val="center"/>
              <w:rPr>
                <w:rFonts w:ascii="Tahoma" w:hAnsi="Tahoma" w:cs="Tahoma"/>
                <w:noProof/>
              </w:rPr>
            </w:pPr>
            <w:r w:rsidRPr="00736CE3">
              <w:rPr>
                <w:rFonts w:ascii="Tahoma" w:hAnsi="Tahoma" w:cs="Tahoma"/>
                <w:noProof/>
              </w:rPr>
              <w:t>(dd/mm/gg)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1" w:type="dxa"/>
            </w:tcMar>
            <w:vAlign w:val="center"/>
          </w:tcPr>
          <w:p w:rsidR="008E29D1" w:rsidRDefault="008E29D1">
            <w:pPr>
              <w:ind w:right="39"/>
              <w:jc w:val="center"/>
              <w:rPr>
                <w:rFonts w:ascii="Tahoma" w:hAnsi="Tahoma" w:cs="Tahoma"/>
                <w:noProof/>
              </w:rPr>
            </w:pPr>
          </w:p>
          <w:p w:rsidR="008E29D1" w:rsidRDefault="008E29D1">
            <w:pPr>
              <w:ind w:right="39"/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    Vrijeme emitovanja</w:t>
            </w:r>
          </w:p>
          <w:p w:rsidR="008E29D1" w:rsidRPr="00736CE3" w:rsidRDefault="008E29D1">
            <w:pPr>
              <w:ind w:right="39"/>
              <w:jc w:val="center"/>
              <w:rPr>
                <w:rFonts w:ascii="Tahoma" w:eastAsia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(hh:mm)</w:t>
            </w:r>
          </w:p>
          <w:p w:rsidR="008E29D1" w:rsidRPr="00736CE3" w:rsidRDefault="008E29D1">
            <w:pPr>
              <w:ind w:right="18"/>
              <w:jc w:val="center"/>
              <w:rPr>
                <w:rFonts w:ascii="Tahoma" w:hAnsi="Tahoma" w:cs="Tahoma"/>
                <w:noProof/>
              </w:rPr>
            </w:pPr>
          </w:p>
        </w:tc>
      </w:tr>
      <w:tr w:rsidR="008E29D1" w:rsidRPr="00736CE3" w:rsidTr="008E29D1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736CE3" w:rsidTr="008E29D1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736CE3" w:rsidTr="008E29D1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736CE3" w:rsidTr="008E29D1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736CE3" w:rsidTr="008E29D1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736CE3" w:rsidTr="008E29D1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736CE3" w:rsidTr="008E29D1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736CE3" w:rsidTr="008E29D1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736CE3" w:rsidTr="008E29D1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736CE3" w:rsidTr="008E29D1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736CE3" w:rsidTr="008E29D1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736CE3" w:rsidTr="008E29D1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736CE3" w:rsidTr="008E29D1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736CE3" w:rsidTr="008E29D1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736CE3" w:rsidTr="008E29D1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</w:tr>
      <w:tr w:rsidR="008E29D1" w:rsidRPr="00736CE3" w:rsidTr="008E29D1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736CE3" w:rsidRDefault="008E29D1">
            <w:pPr>
              <w:rPr>
                <w:rFonts w:ascii="Tahoma" w:hAnsi="Tahoma" w:cs="Tahoma"/>
                <w:noProof/>
              </w:rPr>
            </w:pPr>
          </w:p>
        </w:tc>
      </w:tr>
    </w:tbl>
    <w:p w:rsidR="008E29D1" w:rsidRDefault="008E29D1" w:rsidP="008E29D1">
      <w:pPr>
        <w:rPr>
          <w:rFonts w:ascii="Tahoma" w:eastAsia="Arial Unicode MS" w:hAnsi="Tahoma" w:cs="Tahoma"/>
          <w:noProof/>
        </w:rPr>
      </w:pPr>
    </w:p>
    <w:p w:rsidR="008E29D1" w:rsidRDefault="008E29D1" w:rsidP="008E29D1">
      <w:pPr>
        <w:rPr>
          <w:rFonts w:ascii="Tahoma" w:eastAsia="Arial Unicode MS" w:hAnsi="Tahoma" w:cs="Tahoma"/>
          <w:noProof/>
        </w:rPr>
      </w:pPr>
    </w:p>
    <w:p w:rsidR="008E29D1" w:rsidRDefault="008E29D1" w:rsidP="008E29D1">
      <w:pPr>
        <w:rPr>
          <w:rFonts w:ascii="Tahoma" w:eastAsia="Arial Unicode MS" w:hAnsi="Tahoma" w:cs="Tahoma"/>
          <w:noProof/>
        </w:rPr>
      </w:pPr>
    </w:p>
    <w:p w:rsidR="008E29D1" w:rsidRDefault="008E29D1" w:rsidP="008E29D1">
      <w:pPr>
        <w:rPr>
          <w:rFonts w:ascii="Tahoma" w:eastAsia="Arial Unicode MS" w:hAnsi="Tahoma" w:cs="Tahoma"/>
          <w:noProof/>
        </w:rPr>
      </w:pPr>
    </w:p>
    <w:p w:rsidR="008E29D1" w:rsidRDefault="008E29D1" w:rsidP="008E29D1">
      <w:pPr>
        <w:rPr>
          <w:rFonts w:ascii="Tahoma" w:eastAsia="Arial Unicode MS" w:hAnsi="Tahoma" w:cs="Tahoma"/>
          <w:noProof/>
        </w:rPr>
      </w:pPr>
    </w:p>
    <w:p w:rsidR="008E29D1" w:rsidRDefault="008E29D1" w:rsidP="008E29D1">
      <w:pPr>
        <w:rPr>
          <w:rFonts w:ascii="Tahoma" w:eastAsia="Arial Unicode MS" w:hAnsi="Tahoma" w:cs="Tahoma"/>
          <w:noProof/>
        </w:rPr>
      </w:pPr>
    </w:p>
    <w:p w:rsidR="008E29D1" w:rsidRDefault="008E29D1" w:rsidP="008E29D1">
      <w:pPr>
        <w:rPr>
          <w:rFonts w:ascii="Tahoma" w:eastAsia="Arial Unicode MS" w:hAnsi="Tahoma" w:cs="Tahoma"/>
          <w:noProof/>
        </w:rPr>
      </w:pPr>
    </w:p>
    <w:p w:rsidR="008E29D1" w:rsidRDefault="008E29D1" w:rsidP="008E29D1">
      <w:pPr>
        <w:rPr>
          <w:rFonts w:ascii="Tahoma" w:eastAsia="Arial Unicode MS" w:hAnsi="Tahoma" w:cs="Tahoma"/>
          <w:noProof/>
        </w:rPr>
      </w:pPr>
    </w:p>
    <w:p w:rsidR="008E29D1" w:rsidRPr="009B0511" w:rsidRDefault="008E29D1" w:rsidP="008E29D1">
      <w:pPr>
        <w:rPr>
          <w:rFonts w:ascii="Tahoma" w:hAnsi="Tahoma" w:cs="Tahoma"/>
          <w:noProof/>
        </w:rPr>
      </w:pPr>
    </w:p>
    <w:tbl>
      <w:tblPr>
        <w:tblW w:w="992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28"/>
        <w:gridCol w:w="1930"/>
        <w:gridCol w:w="1982"/>
        <w:gridCol w:w="2554"/>
        <w:gridCol w:w="2835"/>
      </w:tblGrid>
      <w:tr w:rsidR="008E29D1" w:rsidRPr="009B0511" w:rsidTr="008E29D1">
        <w:trPr>
          <w:trHeight w:val="289"/>
        </w:trPr>
        <w:tc>
          <w:tcPr>
            <w:tcW w:w="9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numPr>
                <w:ilvl w:val="6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spacing w:before="60" w:after="60"/>
              <w:rPr>
                <w:rFonts w:ascii="Tahoma" w:hAnsi="Tahoma" w:cs="Tahoma"/>
                <w:b/>
                <w:bCs/>
                <w:noProof/>
              </w:rPr>
            </w:pPr>
            <w:r w:rsidRPr="009B0511">
              <w:rPr>
                <w:rFonts w:ascii="Tahoma" w:hAnsi="Tahoma" w:cs="Tahoma"/>
                <w:b/>
                <w:bCs/>
                <w:noProof/>
              </w:rPr>
              <w:lastRenderedPageBreak/>
              <w:t>STRUKTURA FINANSIRANJA PROIZVODNJE PROGRAMSKOG SADRŽAJA</w:t>
            </w:r>
          </w:p>
        </w:tc>
      </w:tr>
      <w:tr w:rsidR="008E29D1" w:rsidRPr="009B0511" w:rsidTr="008E29D1">
        <w:trPr>
          <w:trHeight w:val="154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:rsidR="008E29D1" w:rsidRPr="009B0511" w:rsidRDefault="008E29D1">
            <w:pPr>
              <w:spacing w:after="120"/>
              <w:ind w:firstLine="57"/>
              <w:jc w:val="center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A</w:t>
            </w:r>
            <w:r w:rsidR="00DF326D">
              <w:rPr>
                <w:rFonts w:ascii="Tahoma" w:hAnsi="Tahoma" w:cs="Tahoma"/>
                <w:noProof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:rsidR="008E29D1" w:rsidRDefault="008E29D1">
            <w:pPr>
              <w:pStyle w:val="Heading1"/>
              <w:ind w:left="0" w:firstLine="7"/>
              <w:jc w:val="left"/>
              <w:rPr>
                <w:rFonts w:ascii="Tahoma" w:hAnsi="Tahoma" w:cs="Tahoma"/>
                <w:b w:val="0"/>
                <w:bCs/>
                <w:noProof/>
              </w:rPr>
            </w:pPr>
            <w:r w:rsidRPr="009B0511">
              <w:rPr>
                <w:rFonts w:ascii="Tahoma" w:hAnsi="Tahoma" w:cs="Tahoma"/>
                <w:b w:val="0"/>
                <w:noProof/>
              </w:rPr>
              <w:t>Ukupan iznos sredstava potreban za realizaciju programskog sadržaja</w:t>
            </w:r>
          </w:p>
          <w:p w:rsidR="008E29D1" w:rsidRPr="00B626E3" w:rsidRDefault="008E29D1">
            <w:pPr>
              <w:ind w:hanging="34"/>
              <w:rPr>
                <w:rFonts w:ascii="Tahoma" w:hAnsi="Tahoma" w:cs="Tahoma"/>
                <w:noProof/>
                <w:lang w:val="nl-NL"/>
              </w:rPr>
            </w:pPr>
            <w:r>
              <w:rPr>
                <w:rFonts w:ascii="Tahoma" w:hAnsi="Tahoma" w:cs="Tahoma"/>
                <w:noProof/>
                <w:lang w:val="nl-NL"/>
              </w:rPr>
              <w:t>(sopstvena sredstva</w:t>
            </w:r>
            <w:r>
              <w:rPr>
                <w:rStyle w:val="FootnoteReference"/>
                <w:rFonts w:ascii="Tahoma" w:hAnsi="Tahoma" w:cs="Tahoma"/>
                <w:noProof/>
                <w:lang w:val="nl-NL"/>
              </w:rPr>
              <w:footnoteReference w:id="3"/>
            </w:r>
            <w:r>
              <w:rPr>
                <w:rFonts w:ascii="Tahoma" w:hAnsi="Tahoma" w:cs="Tahoma"/>
                <w:noProof/>
                <w:lang w:val="nl-NL"/>
              </w:rPr>
              <w:t xml:space="preserve"> </w:t>
            </w:r>
            <w:r w:rsidRPr="00FF59B1">
              <w:rPr>
                <w:rFonts w:ascii="Tahoma" w:hAnsi="Tahoma" w:cs="Tahoma"/>
                <w:noProof/>
                <w:lang w:val="nl-NL"/>
              </w:rPr>
              <w:t>+ sredstva za koj</w:t>
            </w:r>
            <w:r>
              <w:rPr>
                <w:rFonts w:ascii="Tahoma" w:hAnsi="Tahoma" w:cs="Tahoma"/>
                <w:noProof/>
                <w:lang w:val="nl-NL"/>
              </w:rPr>
              <w:t>a</w:t>
            </w:r>
            <w:r w:rsidRPr="00FF59B1">
              <w:rPr>
                <w:rFonts w:ascii="Tahoma" w:hAnsi="Tahoma" w:cs="Tahoma"/>
                <w:noProof/>
                <w:lang w:val="nl-NL"/>
              </w:rPr>
              <w:t xml:space="preserve"> se traži finansiranje iz Fonda)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ind w:firstLine="57"/>
              <w:rPr>
                <w:rFonts w:ascii="Tahoma" w:hAnsi="Tahoma" w:cs="Tahoma"/>
                <w:noProof/>
              </w:rPr>
            </w:pPr>
          </w:p>
        </w:tc>
      </w:tr>
      <w:tr w:rsidR="008E29D1" w:rsidRPr="009B0511" w:rsidTr="008E29D1">
        <w:trPr>
          <w:trHeight w:val="102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:rsidR="008E29D1" w:rsidRPr="009B0511" w:rsidRDefault="008E29D1">
            <w:pPr>
              <w:spacing w:after="120"/>
              <w:ind w:firstLine="57"/>
              <w:jc w:val="center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B</w:t>
            </w:r>
            <w:r w:rsidR="00DF326D">
              <w:rPr>
                <w:rFonts w:ascii="Tahoma" w:hAnsi="Tahoma" w:cs="Tahoma"/>
                <w:noProof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:rsidR="008E29D1" w:rsidRPr="009B0511" w:rsidRDefault="008E29D1">
            <w:pPr>
              <w:pStyle w:val="Heading1"/>
              <w:spacing w:after="120"/>
              <w:ind w:left="0" w:firstLine="7"/>
              <w:jc w:val="left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b w:val="0"/>
                <w:noProof/>
              </w:rPr>
              <w:t>Iznos sredstava za koj</w:t>
            </w:r>
            <w:r>
              <w:rPr>
                <w:rFonts w:ascii="Tahoma" w:hAnsi="Tahoma" w:cs="Tahoma"/>
                <w:b w:val="0"/>
                <w:noProof/>
              </w:rPr>
              <w:t>a</w:t>
            </w:r>
            <w:r w:rsidRPr="009B0511">
              <w:rPr>
                <w:rFonts w:ascii="Tahoma" w:hAnsi="Tahoma" w:cs="Tahoma"/>
                <w:b w:val="0"/>
                <w:noProof/>
              </w:rPr>
              <w:t xml:space="preserve"> se traži finansiranje iz Fonda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ind w:firstLine="57"/>
              <w:rPr>
                <w:rFonts w:ascii="Tahoma" w:hAnsi="Tahoma" w:cs="Tahoma"/>
                <w:noProof/>
              </w:rPr>
            </w:pPr>
          </w:p>
        </w:tc>
      </w:tr>
      <w:tr w:rsidR="008E29D1" w:rsidRPr="009B0511" w:rsidTr="008E29D1">
        <w:trPr>
          <w:trHeight w:val="300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:rsidR="008E29D1" w:rsidRPr="009B0511" w:rsidRDefault="008E29D1">
            <w:pPr>
              <w:spacing w:after="120"/>
              <w:ind w:firstLine="57"/>
              <w:jc w:val="center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C</w:t>
            </w:r>
            <w:r w:rsidR="00DF326D">
              <w:rPr>
                <w:rFonts w:ascii="Tahoma" w:hAnsi="Tahoma" w:cs="Tahoma"/>
                <w:noProof/>
              </w:rPr>
              <w:t>.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:rsidR="008E29D1" w:rsidRPr="009B0511" w:rsidRDefault="008E29D1">
            <w:pPr>
              <w:pStyle w:val="Heading1"/>
              <w:ind w:left="0" w:firstLine="7"/>
              <w:jc w:val="left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b w:val="0"/>
                <w:noProof/>
              </w:rPr>
              <w:t>Struktura finansiranja iz fonda (iznos pod B) po vrstama troškova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ind w:firstLine="57"/>
              <w:rPr>
                <w:rFonts w:ascii="Tahoma" w:hAnsi="Tahoma" w:cs="Tahoma"/>
                <w:noProof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:rsidR="008E29D1" w:rsidRPr="009B0511" w:rsidRDefault="008E29D1">
            <w:pPr>
              <w:spacing w:after="120"/>
              <w:ind w:left="-508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Apsolutni iznos (€)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:rsidR="008E29D1" w:rsidRPr="009B0511" w:rsidRDefault="008E29D1">
            <w:pPr>
              <w:spacing w:after="120"/>
              <w:ind w:left="-511" w:firstLine="57"/>
              <w:jc w:val="center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Relativni iznos (%)</w:t>
            </w:r>
          </w:p>
        </w:tc>
      </w:tr>
      <w:tr w:rsidR="008E29D1" w:rsidRPr="009B0511" w:rsidTr="008E29D1">
        <w:trPr>
          <w:trHeight w:val="300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D1" w:rsidRPr="009B0511" w:rsidRDefault="008E29D1">
            <w:pPr>
              <w:ind w:firstLine="57"/>
              <w:rPr>
                <w:rFonts w:ascii="Tahoma" w:hAnsi="Tahoma" w:cs="Tahoma"/>
                <w:noProof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D1" w:rsidRPr="009B0511" w:rsidRDefault="008E29D1">
            <w:pPr>
              <w:ind w:firstLine="57"/>
              <w:rPr>
                <w:rFonts w:ascii="Tahoma" w:hAnsi="Tahoma" w:cs="Tahoma"/>
                <w:noProof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:rsidR="008E29D1" w:rsidRPr="009B0511" w:rsidRDefault="008E29D1">
            <w:pPr>
              <w:pStyle w:val="Heading1"/>
              <w:tabs>
                <w:tab w:val="left" w:pos="-444"/>
              </w:tabs>
              <w:spacing w:before="0"/>
              <w:ind w:left="-586" w:firstLine="57"/>
              <w:jc w:val="left"/>
              <w:rPr>
                <w:rFonts w:ascii="Tahoma" w:hAnsi="Tahoma" w:cs="Tahoma"/>
                <w:b w:val="0"/>
                <w:bCs/>
                <w:noProof/>
              </w:rPr>
            </w:pPr>
            <w:r w:rsidRPr="009B0511">
              <w:rPr>
                <w:rFonts w:ascii="Tahoma" w:hAnsi="Tahoma" w:cs="Tahoma"/>
                <w:b w:val="0"/>
                <w:noProof/>
              </w:rPr>
              <w:t>Zarade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ind w:firstLine="57"/>
              <w:rPr>
                <w:rFonts w:ascii="Tahoma" w:hAnsi="Tahoma" w:cs="Tahoma"/>
                <w:noProof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ind w:firstLine="57"/>
              <w:rPr>
                <w:rFonts w:ascii="Tahoma" w:hAnsi="Tahoma" w:cs="Tahoma"/>
                <w:noProof/>
              </w:rPr>
            </w:pPr>
          </w:p>
        </w:tc>
      </w:tr>
      <w:tr w:rsidR="008E29D1" w:rsidRPr="009B0511" w:rsidTr="008E29D1">
        <w:trPr>
          <w:trHeight w:val="300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D1" w:rsidRPr="009B0511" w:rsidRDefault="008E29D1">
            <w:pPr>
              <w:ind w:firstLine="57"/>
              <w:rPr>
                <w:rFonts w:ascii="Tahoma" w:hAnsi="Tahoma" w:cs="Tahoma"/>
                <w:noProof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D1" w:rsidRPr="009B0511" w:rsidRDefault="008E29D1">
            <w:pPr>
              <w:ind w:firstLine="57"/>
              <w:rPr>
                <w:rFonts w:ascii="Tahoma" w:hAnsi="Tahoma" w:cs="Tahoma"/>
                <w:noProof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:rsidR="008E29D1" w:rsidRPr="009B0511" w:rsidRDefault="008E29D1">
            <w:pPr>
              <w:pStyle w:val="Heading1"/>
              <w:tabs>
                <w:tab w:val="left" w:pos="-444"/>
              </w:tabs>
              <w:spacing w:before="0"/>
              <w:ind w:left="-586" w:firstLine="57"/>
              <w:jc w:val="left"/>
              <w:rPr>
                <w:rFonts w:ascii="Tahoma" w:hAnsi="Tahoma" w:cs="Tahoma"/>
                <w:b w:val="0"/>
                <w:bCs/>
                <w:noProof/>
              </w:rPr>
            </w:pPr>
            <w:r w:rsidRPr="009B0511">
              <w:rPr>
                <w:rFonts w:ascii="Tahoma" w:hAnsi="Tahoma" w:cs="Tahoma"/>
                <w:b w:val="0"/>
                <w:noProof/>
              </w:rPr>
              <w:t>Putni troškovi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ind w:firstLine="57"/>
              <w:rPr>
                <w:rFonts w:ascii="Tahoma" w:hAnsi="Tahoma" w:cs="Tahoma"/>
                <w:noProof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ind w:firstLine="57"/>
              <w:rPr>
                <w:rFonts w:ascii="Tahoma" w:hAnsi="Tahoma" w:cs="Tahoma"/>
                <w:noProof/>
              </w:rPr>
            </w:pPr>
          </w:p>
        </w:tc>
      </w:tr>
      <w:tr w:rsidR="008E29D1" w:rsidRPr="009B0511" w:rsidTr="008E29D1">
        <w:trPr>
          <w:trHeight w:val="300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D1" w:rsidRPr="009B0511" w:rsidRDefault="008E29D1">
            <w:pPr>
              <w:ind w:firstLine="57"/>
              <w:rPr>
                <w:rFonts w:ascii="Tahoma" w:hAnsi="Tahoma" w:cs="Tahoma"/>
                <w:noProof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D1" w:rsidRPr="009B0511" w:rsidRDefault="008E29D1">
            <w:pPr>
              <w:ind w:firstLine="57"/>
              <w:rPr>
                <w:rFonts w:ascii="Tahoma" w:hAnsi="Tahoma" w:cs="Tahoma"/>
                <w:noProof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:rsidR="008E29D1" w:rsidRPr="009B0511" w:rsidRDefault="008E29D1">
            <w:pPr>
              <w:pStyle w:val="Heading1"/>
              <w:tabs>
                <w:tab w:val="left" w:pos="-444"/>
              </w:tabs>
              <w:spacing w:before="0"/>
              <w:ind w:left="-586" w:firstLine="57"/>
              <w:jc w:val="left"/>
              <w:rPr>
                <w:rFonts w:ascii="Tahoma" w:hAnsi="Tahoma" w:cs="Tahoma"/>
                <w:b w:val="0"/>
                <w:bCs/>
                <w:noProof/>
              </w:rPr>
            </w:pPr>
            <w:r w:rsidRPr="009B0511">
              <w:rPr>
                <w:rFonts w:ascii="Tahoma" w:hAnsi="Tahoma" w:cs="Tahoma"/>
                <w:b w:val="0"/>
                <w:noProof/>
              </w:rPr>
              <w:t>Režijski troškovi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ind w:firstLine="57"/>
              <w:rPr>
                <w:rFonts w:ascii="Tahoma" w:hAnsi="Tahoma" w:cs="Tahoma"/>
                <w:noProof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ind w:firstLine="57"/>
              <w:rPr>
                <w:rFonts w:ascii="Tahoma" w:hAnsi="Tahoma" w:cs="Tahoma"/>
                <w:noProof/>
              </w:rPr>
            </w:pPr>
          </w:p>
        </w:tc>
      </w:tr>
    </w:tbl>
    <w:p w:rsidR="008E29D1" w:rsidRPr="009B0511" w:rsidRDefault="008E29D1" w:rsidP="008E29D1">
      <w:pPr>
        <w:widowControl w:val="0"/>
        <w:rPr>
          <w:rFonts w:ascii="Tahoma" w:hAnsi="Tahoma" w:cs="Tahoma"/>
          <w:noProof/>
        </w:rPr>
      </w:pPr>
    </w:p>
    <w:p w:rsidR="008E29D1" w:rsidRPr="009B0511" w:rsidRDefault="008E29D1" w:rsidP="008E29D1">
      <w:pPr>
        <w:pStyle w:val="StyleBoldCentered"/>
        <w:rPr>
          <w:noProof/>
          <w:u w:val="single"/>
        </w:rPr>
      </w:pPr>
    </w:p>
    <w:tbl>
      <w:tblPr>
        <w:tblW w:w="9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660"/>
        <w:gridCol w:w="2977"/>
        <w:gridCol w:w="4218"/>
      </w:tblGrid>
      <w:tr w:rsidR="008E29D1" w:rsidRPr="009B0511">
        <w:trPr>
          <w:trHeight w:val="194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9D1" w:rsidRPr="009B0511" w:rsidRDefault="008E29D1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jc w:val="center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M.P.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:rsidR="008E29D1" w:rsidRPr="009B0511" w:rsidRDefault="008E29D1">
            <w:pPr>
              <w:jc w:val="center"/>
              <w:rPr>
                <w:rFonts w:ascii="Tahoma" w:eastAsia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PODNOSILAC PRIJAVE</w:t>
            </w:r>
          </w:p>
          <w:p w:rsidR="008E29D1" w:rsidRPr="009B0511" w:rsidRDefault="008E29D1">
            <w:pPr>
              <w:jc w:val="center"/>
              <w:rPr>
                <w:rFonts w:ascii="Tahoma" w:eastAsia="Tahoma" w:hAnsi="Tahoma" w:cs="Tahoma"/>
                <w:noProof/>
              </w:rPr>
            </w:pPr>
          </w:p>
          <w:p w:rsidR="008E29D1" w:rsidRPr="009B0511" w:rsidRDefault="008E29D1">
            <w:pPr>
              <w:jc w:val="center"/>
              <w:rPr>
                <w:rFonts w:ascii="Tahoma" w:eastAsia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___________________________</w:t>
            </w:r>
          </w:p>
          <w:p w:rsidR="008E29D1" w:rsidRPr="009B0511" w:rsidRDefault="008E29D1">
            <w:pPr>
              <w:jc w:val="center"/>
              <w:rPr>
                <w:rFonts w:ascii="Tahoma" w:eastAsia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(potpis)</w:t>
            </w:r>
          </w:p>
          <w:p w:rsidR="008E29D1" w:rsidRPr="009B0511" w:rsidRDefault="008E29D1">
            <w:pPr>
              <w:jc w:val="center"/>
              <w:rPr>
                <w:rFonts w:ascii="Tahoma" w:eastAsia="Tahoma" w:hAnsi="Tahoma" w:cs="Tahoma"/>
                <w:noProof/>
              </w:rPr>
            </w:pPr>
          </w:p>
          <w:p w:rsidR="008E29D1" w:rsidRDefault="008E29D1">
            <w:pPr>
              <w:jc w:val="center"/>
              <w:rPr>
                <w:rFonts w:ascii="Tahoma" w:eastAsia="Tahoma" w:hAnsi="Tahoma" w:cs="Tahoma"/>
                <w:noProof/>
              </w:rPr>
            </w:pPr>
            <w:r>
              <w:rPr>
                <w:rFonts w:ascii="Tahoma" w:eastAsia="Tahoma" w:hAnsi="Tahoma" w:cs="Tahoma"/>
                <w:noProof/>
              </w:rPr>
              <w:t>___________________________</w:t>
            </w:r>
          </w:p>
          <w:p w:rsidR="008E29D1" w:rsidRPr="009B0511" w:rsidRDefault="008E29D1">
            <w:pPr>
              <w:jc w:val="center"/>
              <w:rPr>
                <w:rFonts w:ascii="Tahoma" w:eastAsia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ime i prezime ovlašćenog lica</w:t>
            </w:r>
          </w:p>
          <w:p w:rsidR="008E29D1" w:rsidRPr="009B0511" w:rsidRDefault="008E29D1">
            <w:pPr>
              <w:jc w:val="center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(štampanim slovima)</w:t>
            </w:r>
          </w:p>
        </w:tc>
      </w:tr>
    </w:tbl>
    <w:p w:rsidR="008E29D1" w:rsidRPr="009B0511" w:rsidRDefault="008E29D1" w:rsidP="008E29D1">
      <w:pPr>
        <w:rPr>
          <w:rFonts w:ascii="Tahoma" w:hAnsi="Tahoma" w:cs="Tahoma"/>
          <w:noProof/>
        </w:rPr>
      </w:pPr>
    </w:p>
    <w:p w:rsidR="008E29D1" w:rsidRDefault="008E29D1" w:rsidP="008E29D1"/>
    <w:p w:rsidR="00F148B1" w:rsidRPr="00100350" w:rsidRDefault="00F148B1" w:rsidP="007E1B23">
      <w:pPr>
        <w:pStyle w:val="T30X"/>
        <w:ind w:firstLine="0"/>
        <w:rPr>
          <w:rFonts w:ascii="Tahoma" w:hAnsi="Tahoma" w:cs="Tahoma"/>
          <w:sz w:val="20"/>
          <w:szCs w:val="20"/>
        </w:rPr>
      </w:pPr>
    </w:p>
    <w:bookmarkEnd w:id="0"/>
    <w:p w:rsidR="00DB3A1A" w:rsidRPr="00151C7F" w:rsidRDefault="00DB3A1A" w:rsidP="00DD73C5">
      <w:pPr>
        <w:pStyle w:val="T30X"/>
        <w:ind w:firstLine="0"/>
      </w:pPr>
    </w:p>
    <w:p w:rsidR="008F7E04" w:rsidRPr="00100350" w:rsidRDefault="008F7E04" w:rsidP="007E1B23">
      <w:pPr>
        <w:pStyle w:val="T30X"/>
        <w:ind w:left="-283"/>
        <w:rPr>
          <w:rFonts w:ascii="Tahoma" w:hAnsi="Tahoma" w:cs="Tahoma"/>
          <w:sz w:val="20"/>
          <w:szCs w:val="20"/>
        </w:rPr>
      </w:pPr>
    </w:p>
    <w:sectPr w:rsidR="008F7E04" w:rsidRPr="00100350" w:rsidSect="00606CCD">
      <w:footerReference w:type="even" r:id="rId9"/>
      <w:footerReference w:type="default" r:id="rId10"/>
      <w:pgSz w:w="11906" w:h="16838"/>
      <w:pgMar w:top="850" w:right="850" w:bottom="850" w:left="850" w:header="567" w:footer="567" w:gutter="0"/>
      <w:pgNumType w:start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B4F" w:rsidRDefault="00871B4F">
      <w:r>
        <w:separator/>
      </w:r>
    </w:p>
  </w:endnote>
  <w:endnote w:type="continuationSeparator" w:id="0">
    <w:p w:rsidR="00871B4F" w:rsidRDefault="00871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2E5" w:rsidRDefault="00DA52E5" w:rsidP="00816623">
    <w:pPr>
      <w:pStyle w:val="Footer"/>
      <w:pBdr>
        <w:top w:val="none" w:sz="0" w:space="0" w:color="auto"/>
      </w:pBdr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CD" w:rsidRDefault="00606CCD">
    <w:pPr>
      <w:pStyle w:val="Footer"/>
    </w:pPr>
    <w:fldSimple w:instr=" PAGE   \* MERGEFORMAT ">
      <w:r w:rsidR="009D708F">
        <w:rPr>
          <w:noProof/>
        </w:rPr>
        <w:t>3</w:t>
      </w:r>
    </w:fldSimple>
  </w:p>
  <w:p w:rsidR="00606CCD" w:rsidRDefault="00606C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B4F" w:rsidRDefault="00871B4F">
      <w:r>
        <w:separator/>
      </w:r>
    </w:p>
  </w:footnote>
  <w:footnote w:type="continuationSeparator" w:id="0">
    <w:p w:rsidR="00871B4F" w:rsidRDefault="00871B4F">
      <w:r>
        <w:continuationSeparator/>
      </w:r>
    </w:p>
  </w:footnote>
  <w:footnote w:id="1">
    <w:p w:rsidR="008E29D1" w:rsidRPr="00F20E74" w:rsidRDefault="008E29D1" w:rsidP="008E29D1">
      <w:pPr>
        <w:pStyle w:val="FootnoteText"/>
        <w:spacing w:before="0"/>
        <w:ind w:left="0" w:firstLine="0"/>
        <w:rPr>
          <w:rFonts w:ascii="Tahoma" w:hAnsi="Tahoma" w:cs="Tahoma"/>
          <w:noProof/>
          <w:sz w:val="16"/>
          <w:szCs w:val="16"/>
        </w:rPr>
      </w:pPr>
      <w:r w:rsidRPr="00F20E74">
        <w:rPr>
          <w:rFonts w:ascii="Tahoma" w:eastAsia="Tahoma" w:hAnsi="Tahoma" w:cs="Tahoma"/>
          <w:b/>
          <w:bCs/>
          <w:noProof/>
          <w:sz w:val="16"/>
          <w:szCs w:val="16"/>
          <w:vertAlign w:val="superscript"/>
        </w:rPr>
        <w:footnoteRef/>
      </w:r>
      <w:r w:rsidRPr="00F20E74">
        <w:rPr>
          <w:rFonts w:ascii="Tahoma" w:hAnsi="Tahoma" w:cs="Tahoma"/>
          <w:noProof/>
          <w:sz w:val="16"/>
          <w:szCs w:val="16"/>
        </w:rPr>
        <w:t xml:space="preserve"> Za svaki programski sadržaj obuhvaćen prijavom, emiter je dužan da podnese poseban Obrazac 2 i snimak pilot emisije u skladu sa Uputstvom za snimanje emitovanih materijala elektronskih medija, koje donosi Agencija i objavljuje na veb-sajtu Agencije.</w:t>
      </w:r>
    </w:p>
  </w:footnote>
  <w:footnote w:id="2">
    <w:p w:rsidR="008E29D1" w:rsidRPr="00FF59B1" w:rsidRDefault="008E29D1" w:rsidP="008E29D1">
      <w:pPr>
        <w:pStyle w:val="FootnoteText"/>
      </w:pPr>
      <w:r w:rsidRPr="00FF59B1">
        <w:rPr>
          <w:rFonts w:ascii="Tahoma" w:hAnsi="Tahoma" w:cs="Tahoma"/>
          <w:noProof/>
          <w:sz w:val="16"/>
          <w:szCs w:val="16"/>
        </w:rPr>
        <w:footnoteRef/>
      </w:r>
      <w:r w:rsidRPr="00FF59B1">
        <w:rPr>
          <w:rFonts w:ascii="Tahoma" w:hAnsi="Tahoma" w:cs="Tahoma"/>
          <w:noProof/>
          <w:sz w:val="16"/>
          <w:szCs w:val="16"/>
        </w:rPr>
        <w:t xml:space="preserve"> Podatak ne treba da uključuje </w:t>
      </w:r>
      <w:r>
        <w:rPr>
          <w:rFonts w:ascii="Tahoma" w:hAnsi="Tahoma" w:cs="Tahoma"/>
          <w:noProof/>
          <w:sz w:val="16"/>
          <w:szCs w:val="16"/>
        </w:rPr>
        <w:t>urednika</w:t>
      </w:r>
      <w:r w:rsidRPr="00FF59B1">
        <w:rPr>
          <w:rFonts w:ascii="Tahoma" w:hAnsi="Tahoma" w:cs="Tahoma"/>
          <w:noProof/>
          <w:sz w:val="16"/>
          <w:szCs w:val="16"/>
        </w:rPr>
        <w:t xml:space="preserve"> iz reda I.</w:t>
      </w:r>
    </w:p>
  </w:footnote>
  <w:footnote w:id="3">
    <w:p w:rsidR="008E29D1" w:rsidRPr="00267930" w:rsidRDefault="008E29D1" w:rsidP="008E29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67930">
        <w:rPr>
          <w:rFonts w:ascii="Tahoma" w:hAnsi="Tahoma" w:cs="Tahoma"/>
          <w:noProof/>
          <w:sz w:val="16"/>
          <w:szCs w:val="16"/>
        </w:rPr>
        <w:t>Ukoliko su planirana.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449"/>
    <w:multiLevelType w:val="hybridMultilevel"/>
    <w:tmpl w:val="139820D0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A5887"/>
    <w:multiLevelType w:val="hybridMultilevel"/>
    <w:tmpl w:val="139820D0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A50ED"/>
    <w:multiLevelType w:val="hybridMultilevel"/>
    <w:tmpl w:val="EE942A3A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F1C2C"/>
    <w:multiLevelType w:val="hybridMultilevel"/>
    <w:tmpl w:val="EE246C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95CFA"/>
    <w:multiLevelType w:val="hybridMultilevel"/>
    <w:tmpl w:val="68CEFC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25377"/>
    <w:multiLevelType w:val="hybridMultilevel"/>
    <w:tmpl w:val="AF6C4EA8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A3280"/>
    <w:multiLevelType w:val="hybridMultilevel"/>
    <w:tmpl w:val="505EA680"/>
    <w:lvl w:ilvl="0" w:tplc="5396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B2469"/>
    <w:multiLevelType w:val="hybridMultilevel"/>
    <w:tmpl w:val="1BE686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F1220"/>
    <w:multiLevelType w:val="hybridMultilevel"/>
    <w:tmpl w:val="1B0282D8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7">
      <w:start w:val="1"/>
      <w:numFmt w:val="lowerLetter"/>
      <w:lvlText w:val="%2)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CAC51D9"/>
    <w:multiLevelType w:val="hybridMultilevel"/>
    <w:tmpl w:val="1FA8D8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5E0E69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75031C"/>
    <w:multiLevelType w:val="hybridMultilevel"/>
    <w:tmpl w:val="139820D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FFFFFFFF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1A28C7"/>
    <w:multiLevelType w:val="hybridMultilevel"/>
    <w:tmpl w:val="2EE210D4"/>
    <w:lvl w:ilvl="0" w:tplc="08090017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>
    <w:nsid w:val="11650D41"/>
    <w:multiLevelType w:val="hybridMultilevel"/>
    <w:tmpl w:val="2F38C4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EF16FC"/>
    <w:multiLevelType w:val="hybridMultilevel"/>
    <w:tmpl w:val="43103412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9C00B2"/>
    <w:multiLevelType w:val="hybridMultilevel"/>
    <w:tmpl w:val="139820D0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440F8"/>
    <w:multiLevelType w:val="hybridMultilevel"/>
    <w:tmpl w:val="0E2E77CE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C52CF2"/>
    <w:multiLevelType w:val="hybridMultilevel"/>
    <w:tmpl w:val="0A1065C2"/>
    <w:lvl w:ilvl="0" w:tplc="5396F8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396F8CE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17427B51"/>
    <w:multiLevelType w:val="hybridMultilevel"/>
    <w:tmpl w:val="2528E00C"/>
    <w:lvl w:ilvl="0" w:tplc="08090017">
      <w:start w:val="1"/>
      <w:numFmt w:val="lowerLetter"/>
      <w:lvlText w:val="%1)"/>
      <w:lvlJc w:val="left"/>
      <w:pPr>
        <w:ind w:left="2652" w:hanging="360"/>
      </w:pPr>
    </w:lvl>
    <w:lvl w:ilvl="1" w:tplc="08090019" w:tentative="1">
      <w:start w:val="1"/>
      <w:numFmt w:val="lowerLetter"/>
      <w:lvlText w:val="%2."/>
      <w:lvlJc w:val="left"/>
      <w:pPr>
        <w:ind w:left="3372" w:hanging="360"/>
      </w:pPr>
    </w:lvl>
    <w:lvl w:ilvl="2" w:tplc="0809001B" w:tentative="1">
      <w:start w:val="1"/>
      <w:numFmt w:val="lowerRoman"/>
      <w:lvlText w:val="%3."/>
      <w:lvlJc w:val="right"/>
      <w:pPr>
        <w:ind w:left="4092" w:hanging="180"/>
      </w:pPr>
    </w:lvl>
    <w:lvl w:ilvl="3" w:tplc="0809000F" w:tentative="1">
      <w:start w:val="1"/>
      <w:numFmt w:val="decimal"/>
      <w:lvlText w:val="%4."/>
      <w:lvlJc w:val="left"/>
      <w:pPr>
        <w:ind w:left="4812" w:hanging="360"/>
      </w:pPr>
    </w:lvl>
    <w:lvl w:ilvl="4" w:tplc="08090019" w:tentative="1">
      <w:start w:val="1"/>
      <w:numFmt w:val="lowerLetter"/>
      <w:lvlText w:val="%5."/>
      <w:lvlJc w:val="left"/>
      <w:pPr>
        <w:ind w:left="5532" w:hanging="360"/>
      </w:pPr>
    </w:lvl>
    <w:lvl w:ilvl="5" w:tplc="0809001B" w:tentative="1">
      <w:start w:val="1"/>
      <w:numFmt w:val="lowerRoman"/>
      <w:lvlText w:val="%6."/>
      <w:lvlJc w:val="right"/>
      <w:pPr>
        <w:ind w:left="6252" w:hanging="180"/>
      </w:pPr>
    </w:lvl>
    <w:lvl w:ilvl="6" w:tplc="0809000F" w:tentative="1">
      <w:start w:val="1"/>
      <w:numFmt w:val="decimal"/>
      <w:lvlText w:val="%7."/>
      <w:lvlJc w:val="left"/>
      <w:pPr>
        <w:ind w:left="6972" w:hanging="360"/>
      </w:pPr>
    </w:lvl>
    <w:lvl w:ilvl="7" w:tplc="08090019" w:tentative="1">
      <w:start w:val="1"/>
      <w:numFmt w:val="lowerLetter"/>
      <w:lvlText w:val="%8."/>
      <w:lvlJc w:val="left"/>
      <w:pPr>
        <w:ind w:left="7692" w:hanging="360"/>
      </w:pPr>
    </w:lvl>
    <w:lvl w:ilvl="8" w:tplc="0809001B" w:tentative="1">
      <w:start w:val="1"/>
      <w:numFmt w:val="lowerRoman"/>
      <w:lvlText w:val="%9."/>
      <w:lvlJc w:val="right"/>
      <w:pPr>
        <w:ind w:left="8412" w:hanging="180"/>
      </w:pPr>
    </w:lvl>
  </w:abstractNum>
  <w:abstractNum w:abstractNumId="18">
    <w:nsid w:val="18594FB2"/>
    <w:multiLevelType w:val="hybridMultilevel"/>
    <w:tmpl w:val="A5BA7406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5E0E69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DA1C07"/>
    <w:multiLevelType w:val="hybridMultilevel"/>
    <w:tmpl w:val="D77ADF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4B7DBB"/>
    <w:multiLevelType w:val="hybridMultilevel"/>
    <w:tmpl w:val="EE942A3A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AC1A58"/>
    <w:multiLevelType w:val="hybridMultilevel"/>
    <w:tmpl w:val="CEE01A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D8773C"/>
    <w:multiLevelType w:val="hybridMultilevel"/>
    <w:tmpl w:val="01EE5658"/>
    <w:lvl w:ilvl="0" w:tplc="5396F8CE">
      <w:start w:val="1"/>
      <w:numFmt w:val="bullet"/>
      <w:lvlText w:val=""/>
      <w:lvlJc w:val="left"/>
      <w:pPr>
        <w:ind w:left="3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23">
    <w:nsid w:val="1AF15878"/>
    <w:multiLevelType w:val="hybridMultilevel"/>
    <w:tmpl w:val="85EA01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B45568"/>
    <w:multiLevelType w:val="hybridMultilevel"/>
    <w:tmpl w:val="CC56AF8E"/>
    <w:numStyleLink w:val="ImportedStyle46"/>
  </w:abstractNum>
  <w:abstractNum w:abstractNumId="25">
    <w:nsid w:val="1D59043E"/>
    <w:multiLevelType w:val="hybridMultilevel"/>
    <w:tmpl w:val="FFFFFFFF"/>
    <w:lvl w:ilvl="0" w:tplc="2C1A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>
    <w:nsid w:val="1E990EBD"/>
    <w:multiLevelType w:val="hybridMultilevel"/>
    <w:tmpl w:val="C3AE683E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5E13BD"/>
    <w:multiLevelType w:val="hybridMultilevel"/>
    <w:tmpl w:val="CEC4E502"/>
    <w:lvl w:ilvl="0" w:tplc="5396F8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396F8CE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22652F9F"/>
    <w:multiLevelType w:val="hybridMultilevel"/>
    <w:tmpl w:val="63D2D0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F94A5B"/>
    <w:multiLevelType w:val="hybridMultilevel"/>
    <w:tmpl w:val="07000AA4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57778B"/>
    <w:multiLevelType w:val="hybridMultilevel"/>
    <w:tmpl w:val="BF2EF7A4"/>
    <w:lvl w:ilvl="0" w:tplc="55ECB1D8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DC04218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6283D2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C69706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C668BC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C26780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FEA42C">
      <w:start w:val="1"/>
      <w:numFmt w:val="decimal"/>
      <w:lvlText w:val="%7."/>
      <w:lvlJc w:val="left"/>
      <w:pPr>
        <w:ind w:left="436" w:hanging="1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0763AD4">
      <w:start w:val="1"/>
      <w:numFmt w:val="lowerLetter"/>
      <w:lvlText w:val="%8."/>
      <w:lvlJc w:val="left"/>
      <w:pPr>
        <w:ind w:left="796" w:hanging="5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DF0ABA4">
      <w:start w:val="1"/>
      <w:numFmt w:val="lowerRoman"/>
      <w:lvlText w:val="%9."/>
      <w:lvlJc w:val="left"/>
      <w:pPr>
        <w:ind w:left="1004" w:hanging="1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29DA3B2B"/>
    <w:multiLevelType w:val="hybridMultilevel"/>
    <w:tmpl w:val="3E465E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A1062D3"/>
    <w:multiLevelType w:val="hybridMultilevel"/>
    <w:tmpl w:val="386044A6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F942DB"/>
    <w:multiLevelType w:val="hybridMultilevel"/>
    <w:tmpl w:val="41F26054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EC3C2B"/>
    <w:multiLevelType w:val="hybridMultilevel"/>
    <w:tmpl w:val="EE942A3A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B647DC"/>
    <w:multiLevelType w:val="hybridMultilevel"/>
    <w:tmpl w:val="F1140F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781B1A"/>
    <w:multiLevelType w:val="hybridMultilevel"/>
    <w:tmpl w:val="F9D89BA2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F0359B"/>
    <w:multiLevelType w:val="multilevel"/>
    <w:tmpl w:val="27369BAC"/>
    <w:lvl w:ilvl="0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310A76C0"/>
    <w:multiLevelType w:val="hybridMultilevel"/>
    <w:tmpl w:val="F9D89BA2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22C73DB"/>
    <w:multiLevelType w:val="hybridMultilevel"/>
    <w:tmpl w:val="CDF6E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4104EE"/>
    <w:multiLevelType w:val="hybridMultilevel"/>
    <w:tmpl w:val="2FD444E4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8A39F7"/>
    <w:multiLevelType w:val="hybridMultilevel"/>
    <w:tmpl w:val="D03ADCB0"/>
    <w:lvl w:ilvl="0" w:tplc="5E123E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B36D778" w:tentative="1">
      <w:start w:val="1"/>
      <w:numFmt w:val="lowerLetter"/>
      <w:lvlText w:val="%2."/>
      <w:lvlJc w:val="left"/>
      <w:pPr>
        <w:ind w:left="1440" w:hanging="360"/>
      </w:pPr>
    </w:lvl>
    <w:lvl w:ilvl="2" w:tplc="C866A72C" w:tentative="1">
      <w:start w:val="1"/>
      <w:numFmt w:val="lowerRoman"/>
      <w:lvlText w:val="%3."/>
      <w:lvlJc w:val="right"/>
      <w:pPr>
        <w:ind w:left="2160" w:hanging="180"/>
      </w:pPr>
    </w:lvl>
    <w:lvl w:ilvl="3" w:tplc="B8424148" w:tentative="1">
      <w:start w:val="1"/>
      <w:numFmt w:val="decimal"/>
      <w:lvlText w:val="%4."/>
      <w:lvlJc w:val="left"/>
      <w:pPr>
        <w:ind w:left="2880" w:hanging="360"/>
      </w:pPr>
    </w:lvl>
    <w:lvl w:ilvl="4" w:tplc="EE6AF9BE" w:tentative="1">
      <w:start w:val="1"/>
      <w:numFmt w:val="lowerLetter"/>
      <w:lvlText w:val="%5."/>
      <w:lvlJc w:val="left"/>
      <w:pPr>
        <w:ind w:left="3600" w:hanging="360"/>
      </w:pPr>
    </w:lvl>
    <w:lvl w:ilvl="5" w:tplc="B8D42EBA" w:tentative="1">
      <w:start w:val="1"/>
      <w:numFmt w:val="lowerRoman"/>
      <w:lvlText w:val="%6."/>
      <w:lvlJc w:val="right"/>
      <w:pPr>
        <w:ind w:left="4320" w:hanging="180"/>
      </w:pPr>
    </w:lvl>
    <w:lvl w:ilvl="6" w:tplc="1520C46E" w:tentative="1">
      <w:start w:val="1"/>
      <w:numFmt w:val="decimal"/>
      <w:lvlText w:val="%7."/>
      <w:lvlJc w:val="left"/>
      <w:pPr>
        <w:ind w:left="5040" w:hanging="360"/>
      </w:pPr>
    </w:lvl>
    <w:lvl w:ilvl="7" w:tplc="3FF2A1D4" w:tentative="1">
      <w:start w:val="1"/>
      <w:numFmt w:val="lowerLetter"/>
      <w:lvlText w:val="%8."/>
      <w:lvlJc w:val="left"/>
      <w:pPr>
        <w:ind w:left="5760" w:hanging="360"/>
      </w:pPr>
    </w:lvl>
    <w:lvl w:ilvl="8" w:tplc="E0BAF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133FF9"/>
    <w:multiLevelType w:val="hybridMultilevel"/>
    <w:tmpl w:val="F86E15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951772"/>
    <w:multiLevelType w:val="hybridMultilevel"/>
    <w:tmpl w:val="F9D89BA2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8100AD0"/>
    <w:multiLevelType w:val="hybridMultilevel"/>
    <w:tmpl w:val="01D22F42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17">
      <w:start w:val="1"/>
      <w:numFmt w:val="lowerLetter"/>
      <w:lvlText w:val="%4)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38612BC5"/>
    <w:multiLevelType w:val="hybridMultilevel"/>
    <w:tmpl w:val="B56C9354"/>
    <w:lvl w:ilvl="0" w:tplc="2C1A0011">
      <w:start w:val="1"/>
      <w:numFmt w:val="decimal"/>
      <w:lvlText w:val="%1)"/>
      <w:lvlJc w:val="left"/>
      <w:pPr>
        <w:ind w:left="262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344" w:hanging="360"/>
      </w:pPr>
    </w:lvl>
    <w:lvl w:ilvl="2" w:tplc="0809001B" w:tentative="1">
      <w:start w:val="1"/>
      <w:numFmt w:val="lowerRoman"/>
      <w:lvlText w:val="%3."/>
      <w:lvlJc w:val="right"/>
      <w:pPr>
        <w:ind w:left="4064" w:hanging="180"/>
      </w:pPr>
    </w:lvl>
    <w:lvl w:ilvl="3" w:tplc="0809000F" w:tentative="1">
      <w:start w:val="1"/>
      <w:numFmt w:val="decimal"/>
      <w:lvlText w:val="%4."/>
      <w:lvlJc w:val="left"/>
      <w:pPr>
        <w:ind w:left="4784" w:hanging="360"/>
      </w:pPr>
    </w:lvl>
    <w:lvl w:ilvl="4" w:tplc="08090019" w:tentative="1">
      <w:start w:val="1"/>
      <w:numFmt w:val="lowerLetter"/>
      <w:lvlText w:val="%5."/>
      <w:lvlJc w:val="left"/>
      <w:pPr>
        <w:ind w:left="5504" w:hanging="360"/>
      </w:pPr>
    </w:lvl>
    <w:lvl w:ilvl="5" w:tplc="0809001B" w:tentative="1">
      <w:start w:val="1"/>
      <w:numFmt w:val="lowerRoman"/>
      <w:lvlText w:val="%6."/>
      <w:lvlJc w:val="right"/>
      <w:pPr>
        <w:ind w:left="6224" w:hanging="180"/>
      </w:pPr>
    </w:lvl>
    <w:lvl w:ilvl="6" w:tplc="0809000F" w:tentative="1">
      <w:start w:val="1"/>
      <w:numFmt w:val="decimal"/>
      <w:lvlText w:val="%7."/>
      <w:lvlJc w:val="left"/>
      <w:pPr>
        <w:ind w:left="6944" w:hanging="360"/>
      </w:pPr>
    </w:lvl>
    <w:lvl w:ilvl="7" w:tplc="08090019" w:tentative="1">
      <w:start w:val="1"/>
      <w:numFmt w:val="lowerLetter"/>
      <w:lvlText w:val="%8."/>
      <w:lvlJc w:val="left"/>
      <w:pPr>
        <w:ind w:left="7664" w:hanging="360"/>
      </w:pPr>
    </w:lvl>
    <w:lvl w:ilvl="8" w:tplc="0809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46">
    <w:nsid w:val="38F6656F"/>
    <w:multiLevelType w:val="hybridMultilevel"/>
    <w:tmpl w:val="AD0876FA"/>
    <w:lvl w:ilvl="0" w:tplc="2C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263DE3"/>
    <w:multiLevelType w:val="hybridMultilevel"/>
    <w:tmpl w:val="CC56AF8E"/>
    <w:styleLink w:val="ImportedStyle46"/>
    <w:lvl w:ilvl="0" w:tplc="2EA615A4">
      <w:start w:val="1"/>
      <w:numFmt w:val="bullet"/>
      <w:lvlText w:val="➢"/>
      <w:lvlJc w:val="left"/>
      <w:pPr>
        <w:tabs>
          <w:tab w:val="left" w:pos="397"/>
        </w:tabs>
        <w:ind w:left="323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F22A50C">
      <w:start w:val="1"/>
      <w:numFmt w:val="bullet"/>
      <w:lvlText w:val="-"/>
      <w:lvlJc w:val="left"/>
      <w:pPr>
        <w:tabs>
          <w:tab w:val="left" w:pos="397"/>
        </w:tabs>
        <w:ind w:left="13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82B2D4">
      <w:start w:val="1"/>
      <w:numFmt w:val="bullet"/>
      <w:lvlText w:val="▪"/>
      <w:lvlJc w:val="left"/>
      <w:pPr>
        <w:tabs>
          <w:tab w:val="left" w:pos="397"/>
        </w:tabs>
        <w:ind w:left="20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090017">
      <w:start w:val="1"/>
      <w:numFmt w:val="bullet"/>
      <w:lvlText w:val="•"/>
      <w:lvlJc w:val="left"/>
      <w:pPr>
        <w:tabs>
          <w:tab w:val="left" w:pos="397"/>
        </w:tabs>
        <w:ind w:left="28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747A66">
      <w:start w:val="1"/>
      <w:numFmt w:val="bullet"/>
      <w:lvlText w:val="o"/>
      <w:lvlJc w:val="left"/>
      <w:pPr>
        <w:tabs>
          <w:tab w:val="left" w:pos="397"/>
        </w:tabs>
        <w:ind w:left="35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54FD28">
      <w:start w:val="1"/>
      <w:numFmt w:val="bullet"/>
      <w:lvlText w:val="▪"/>
      <w:lvlJc w:val="left"/>
      <w:pPr>
        <w:tabs>
          <w:tab w:val="left" w:pos="397"/>
        </w:tabs>
        <w:ind w:left="42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98578C">
      <w:start w:val="1"/>
      <w:numFmt w:val="bullet"/>
      <w:lvlText w:val="•"/>
      <w:lvlJc w:val="left"/>
      <w:pPr>
        <w:tabs>
          <w:tab w:val="left" w:pos="397"/>
        </w:tabs>
        <w:ind w:left="49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AC1D28">
      <w:start w:val="1"/>
      <w:numFmt w:val="bullet"/>
      <w:lvlText w:val="o"/>
      <w:lvlJc w:val="left"/>
      <w:pPr>
        <w:tabs>
          <w:tab w:val="left" w:pos="397"/>
        </w:tabs>
        <w:ind w:left="56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9078D2">
      <w:start w:val="1"/>
      <w:numFmt w:val="bullet"/>
      <w:lvlText w:val="▪"/>
      <w:lvlJc w:val="left"/>
      <w:pPr>
        <w:tabs>
          <w:tab w:val="left" w:pos="397"/>
        </w:tabs>
        <w:ind w:left="64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3DE9518A"/>
    <w:multiLevelType w:val="hybridMultilevel"/>
    <w:tmpl w:val="8C9232C6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E9051A8"/>
    <w:multiLevelType w:val="hybridMultilevel"/>
    <w:tmpl w:val="1FA8D8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5E0E69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2478F5"/>
    <w:multiLevelType w:val="hybridMultilevel"/>
    <w:tmpl w:val="4EFC9B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F4926BA"/>
    <w:multiLevelType w:val="hybridMultilevel"/>
    <w:tmpl w:val="139820D0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0E66B48"/>
    <w:multiLevelType w:val="hybridMultilevel"/>
    <w:tmpl w:val="0040D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14063C7"/>
    <w:multiLevelType w:val="hybridMultilevel"/>
    <w:tmpl w:val="50D4586E"/>
    <w:lvl w:ilvl="0" w:tplc="56AA15FA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6A64D9B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7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17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CDE4CE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AF6138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D1CA5D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655E4C7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7F8796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>
    <w:nsid w:val="424D52D2"/>
    <w:multiLevelType w:val="hybridMultilevel"/>
    <w:tmpl w:val="2FD444E4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3997DD6"/>
    <w:multiLevelType w:val="hybridMultilevel"/>
    <w:tmpl w:val="AB6CC4E0"/>
    <w:lvl w:ilvl="0" w:tplc="1FC418C8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BF28384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024F9C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58457C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3A0AFC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FE5F14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5E417A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0EDF76">
      <w:start w:val="1"/>
      <w:numFmt w:val="lowerLetter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B80342">
      <w:start w:val="1"/>
      <w:numFmt w:val="lowerRoman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43CC355F"/>
    <w:multiLevelType w:val="hybridMultilevel"/>
    <w:tmpl w:val="5606B5DC"/>
    <w:lvl w:ilvl="0" w:tplc="08090017">
      <w:start w:val="1"/>
      <w:numFmt w:val="lowerLetter"/>
      <w:lvlText w:val="%1)"/>
      <w:lvlJc w:val="left"/>
      <w:pPr>
        <w:ind w:left="1724" w:hanging="360"/>
      </w:p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7">
    <w:nsid w:val="45DC4ACA"/>
    <w:multiLevelType w:val="hybridMultilevel"/>
    <w:tmpl w:val="BB3453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6C94072"/>
    <w:multiLevelType w:val="hybridMultilevel"/>
    <w:tmpl w:val="2DC2F206"/>
    <w:styleLink w:val="ImportedStyle47"/>
    <w:lvl w:ilvl="0" w:tplc="5142D68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BC060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F497AA">
      <w:start w:val="1"/>
      <w:numFmt w:val="lowerRoman"/>
      <w:lvlText w:val="%3."/>
      <w:lvlJc w:val="left"/>
      <w:pPr>
        <w:ind w:left="186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DA4651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E7AC2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18DAAE">
      <w:start w:val="1"/>
      <w:numFmt w:val="lowerRoman"/>
      <w:lvlText w:val="%6."/>
      <w:lvlJc w:val="left"/>
      <w:pPr>
        <w:ind w:left="402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AA2C9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DE9E8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DE4ABD0">
      <w:start w:val="1"/>
      <w:numFmt w:val="lowerRoman"/>
      <w:lvlText w:val="%9."/>
      <w:lvlJc w:val="left"/>
      <w:pPr>
        <w:ind w:left="618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4746135A"/>
    <w:multiLevelType w:val="hybridMultilevel"/>
    <w:tmpl w:val="427617A4"/>
    <w:lvl w:ilvl="0" w:tplc="955EB5C2">
      <w:start w:val="1"/>
      <w:numFmt w:val="upperLetter"/>
      <w:lvlText w:val="%1."/>
      <w:lvlJc w:val="left"/>
      <w:pPr>
        <w:ind w:left="720" w:hanging="360"/>
      </w:pPr>
    </w:lvl>
    <w:lvl w:ilvl="1" w:tplc="86747398" w:tentative="1">
      <w:start w:val="1"/>
      <w:numFmt w:val="lowerLetter"/>
      <w:lvlText w:val="%2."/>
      <w:lvlJc w:val="left"/>
      <w:pPr>
        <w:ind w:left="1440" w:hanging="360"/>
      </w:pPr>
    </w:lvl>
    <w:lvl w:ilvl="2" w:tplc="F6D4D1D8" w:tentative="1">
      <w:start w:val="1"/>
      <w:numFmt w:val="lowerRoman"/>
      <w:lvlText w:val="%3."/>
      <w:lvlJc w:val="right"/>
      <w:pPr>
        <w:ind w:left="2160" w:hanging="180"/>
      </w:pPr>
    </w:lvl>
    <w:lvl w:ilvl="3" w:tplc="F1BEB1D0" w:tentative="1">
      <w:start w:val="1"/>
      <w:numFmt w:val="decimal"/>
      <w:lvlText w:val="%4."/>
      <w:lvlJc w:val="left"/>
      <w:pPr>
        <w:ind w:left="2880" w:hanging="360"/>
      </w:pPr>
    </w:lvl>
    <w:lvl w:ilvl="4" w:tplc="F1C228D2" w:tentative="1">
      <w:start w:val="1"/>
      <w:numFmt w:val="lowerLetter"/>
      <w:lvlText w:val="%5."/>
      <w:lvlJc w:val="left"/>
      <w:pPr>
        <w:ind w:left="3600" w:hanging="360"/>
      </w:pPr>
    </w:lvl>
    <w:lvl w:ilvl="5" w:tplc="5480152C" w:tentative="1">
      <w:start w:val="1"/>
      <w:numFmt w:val="lowerRoman"/>
      <w:lvlText w:val="%6."/>
      <w:lvlJc w:val="right"/>
      <w:pPr>
        <w:ind w:left="4320" w:hanging="180"/>
      </w:pPr>
    </w:lvl>
    <w:lvl w:ilvl="6" w:tplc="9EF82E54" w:tentative="1">
      <w:start w:val="1"/>
      <w:numFmt w:val="decimal"/>
      <w:lvlText w:val="%7."/>
      <w:lvlJc w:val="left"/>
      <w:pPr>
        <w:ind w:left="5040" w:hanging="360"/>
      </w:pPr>
    </w:lvl>
    <w:lvl w:ilvl="7" w:tplc="A0EADB4E" w:tentative="1">
      <w:start w:val="1"/>
      <w:numFmt w:val="lowerLetter"/>
      <w:lvlText w:val="%8."/>
      <w:lvlJc w:val="left"/>
      <w:pPr>
        <w:ind w:left="5760" w:hanging="360"/>
      </w:pPr>
    </w:lvl>
    <w:lvl w:ilvl="8" w:tplc="C8FCF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75C60F0"/>
    <w:multiLevelType w:val="hybridMultilevel"/>
    <w:tmpl w:val="32E04D30"/>
    <w:lvl w:ilvl="0" w:tplc="5396F8CE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61">
    <w:nsid w:val="477C1B1E"/>
    <w:multiLevelType w:val="hybridMultilevel"/>
    <w:tmpl w:val="F8E2BC36"/>
    <w:lvl w:ilvl="0" w:tplc="5396F8CE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62">
    <w:nsid w:val="498536C3"/>
    <w:multiLevelType w:val="hybridMultilevel"/>
    <w:tmpl w:val="139820D0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B507E59"/>
    <w:multiLevelType w:val="hybridMultilevel"/>
    <w:tmpl w:val="F2D8D476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7">
      <w:start w:val="1"/>
      <w:numFmt w:val="lowerLetter"/>
      <w:lvlText w:val="%2)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4B9420F2"/>
    <w:multiLevelType w:val="hybridMultilevel"/>
    <w:tmpl w:val="556C9C22"/>
    <w:lvl w:ilvl="0" w:tplc="2C1A0011">
      <w:start w:val="1"/>
      <w:numFmt w:val="decimal"/>
      <w:lvlText w:val="%1)"/>
      <w:lvlJc w:val="left"/>
      <w:pPr>
        <w:ind w:left="262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344" w:hanging="360"/>
      </w:pPr>
    </w:lvl>
    <w:lvl w:ilvl="2" w:tplc="0809001B" w:tentative="1">
      <w:start w:val="1"/>
      <w:numFmt w:val="lowerRoman"/>
      <w:lvlText w:val="%3."/>
      <w:lvlJc w:val="right"/>
      <w:pPr>
        <w:ind w:left="4064" w:hanging="180"/>
      </w:pPr>
    </w:lvl>
    <w:lvl w:ilvl="3" w:tplc="0809000F" w:tentative="1">
      <w:start w:val="1"/>
      <w:numFmt w:val="decimal"/>
      <w:lvlText w:val="%4."/>
      <w:lvlJc w:val="left"/>
      <w:pPr>
        <w:ind w:left="4784" w:hanging="360"/>
      </w:pPr>
    </w:lvl>
    <w:lvl w:ilvl="4" w:tplc="08090019" w:tentative="1">
      <w:start w:val="1"/>
      <w:numFmt w:val="lowerLetter"/>
      <w:lvlText w:val="%5."/>
      <w:lvlJc w:val="left"/>
      <w:pPr>
        <w:ind w:left="5504" w:hanging="360"/>
      </w:pPr>
    </w:lvl>
    <w:lvl w:ilvl="5" w:tplc="0809001B" w:tentative="1">
      <w:start w:val="1"/>
      <w:numFmt w:val="lowerRoman"/>
      <w:lvlText w:val="%6."/>
      <w:lvlJc w:val="right"/>
      <w:pPr>
        <w:ind w:left="6224" w:hanging="180"/>
      </w:pPr>
    </w:lvl>
    <w:lvl w:ilvl="6" w:tplc="0809000F" w:tentative="1">
      <w:start w:val="1"/>
      <w:numFmt w:val="decimal"/>
      <w:lvlText w:val="%7."/>
      <w:lvlJc w:val="left"/>
      <w:pPr>
        <w:ind w:left="6944" w:hanging="360"/>
      </w:pPr>
    </w:lvl>
    <w:lvl w:ilvl="7" w:tplc="08090019" w:tentative="1">
      <w:start w:val="1"/>
      <w:numFmt w:val="lowerLetter"/>
      <w:lvlText w:val="%8."/>
      <w:lvlJc w:val="left"/>
      <w:pPr>
        <w:ind w:left="7664" w:hanging="360"/>
      </w:pPr>
    </w:lvl>
    <w:lvl w:ilvl="8" w:tplc="0809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65">
    <w:nsid w:val="4BAE1AB9"/>
    <w:multiLevelType w:val="hybridMultilevel"/>
    <w:tmpl w:val="139820D0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F6A5FAA"/>
    <w:multiLevelType w:val="hybridMultilevel"/>
    <w:tmpl w:val="87A4330E"/>
    <w:lvl w:ilvl="0" w:tplc="5396F8CE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7">
    <w:nsid w:val="4FEE2B92"/>
    <w:multiLevelType w:val="hybridMultilevel"/>
    <w:tmpl w:val="71AC59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3814601"/>
    <w:multiLevelType w:val="hybridMultilevel"/>
    <w:tmpl w:val="2DC2F206"/>
    <w:numStyleLink w:val="ImportedStyle47"/>
  </w:abstractNum>
  <w:abstractNum w:abstractNumId="69">
    <w:nsid w:val="589E0094"/>
    <w:multiLevelType w:val="hybridMultilevel"/>
    <w:tmpl w:val="139820D0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9030808"/>
    <w:multiLevelType w:val="hybridMultilevel"/>
    <w:tmpl w:val="10864728"/>
    <w:lvl w:ilvl="0" w:tplc="08090017">
      <w:start w:val="1"/>
      <w:numFmt w:val="lowerLetter"/>
      <w:lvlText w:val="%1)"/>
      <w:lvlJc w:val="left"/>
      <w:pPr>
        <w:ind w:left="1932" w:hanging="360"/>
      </w:pPr>
    </w:lvl>
    <w:lvl w:ilvl="1" w:tplc="08090017">
      <w:start w:val="1"/>
      <w:numFmt w:val="lowerLetter"/>
      <w:lvlText w:val="%2)"/>
      <w:lvlJc w:val="left"/>
      <w:pPr>
        <w:ind w:left="2652" w:hanging="360"/>
      </w:pPr>
    </w:lvl>
    <w:lvl w:ilvl="2" w:tplc="0809001B" w:tentative="1">
      <w:start w:val="1"/>
      <w:numFmt w:val="lowerRoman"/>
      <w:lvlText w:val="%3."/>
      <w:lvlJc w:val="right"/>
      <w:pPr>
        <w:ind w:left="3372" w:hanging="180"/>
      </w:pPr>
    </w:lvl>
    <w:lvl w:ilvl="3" w:tplc="0809000F" w:tentative="1">
      <w:start w:val="1"/>
      <w:numFmt w:val="decimal"/>
      <w:lvlText w:val="%4."/>
      <w:lvlJc w:val="left"/>
      <w:pPr>
        <w:ind w:left="4092" w:hanging="360"/>
      </w:pPr>
    </w:lvl>
    <w:lvl w:ilvl="4" w:tplc="08090019" w:tentative="1">
      <w:start w:val="1"/>
      <w:numFmt w:val="lowerLetter"/>
      <w:lvlText w:val="%5."/>
      <w:lvlJc w:val="left"/>
      <w:pPr>
        <w:ind w:left="4812" w:hanging="360"/>
      </w:pPr>
    </w:lvl>
    <w:lvl w:ilvl="5" w:tplc="0809001B" w:tentative="1">
      <w:start w:val="1"/>
      <w:numFmt w:val="lowerRoman"/>
      <w:lvlText w:val="%6."/>
      <w:lvlJc w:val="right"/>
      <w:pPr>
        <w:ind w:left="5532" w:hanging="180"/>
      </w:pPr>
    </w:lvl>
    <w:lvl w:ilvl="6" w:tplc="0809000F" w:tentative="1">
      <w:start w:val="1"/>
      <w:numFmt w:val="decimal"/>
      <w:lvlText w:val="%7."/>
      <w:lvlJc w:val="left"/>
      <w:pPr>
        <w:ind w:left="6252" w:hanging="360"/>
      </w:pPr>
    </w:lvl>
    <w:lvl w:ilvl="7" w:tplc="08090019" w:tentative="1">
      <w:start w:val="1"/>
      <w:numFmt w:val="lowerLetter"/>
      <w:lvlText w:val="%8."/>
      <w:lvlJc w:val="left"/>
      <w:pPr>
        <w:ind w:left="6972" w:hanging="360"/>
      </w:pPr>
    </w:lvl>
    <w:lvl w:ilvl="8" w:tplc="08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1">
    <w:nsid w:val="59741056"/>
    <w:multiLevelType w:val="hybridMultilevel"/>
    <w:tmpl w:val="B2D4EBE6"/>
    <w:lvl w:ilvl="0" w:tplc="2C12F53C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E2AF28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622F36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92F9D0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C27738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E3C14BC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EA59B8">
      <w:start w:val="1"/>
      <w:numFmt w:val="decimal"/>
      <w:lvlText w:val="%7."/>
      <w:lvlJc w:val="left"/>
      <w:pPr>
        <w:ind w:left="56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41653A8">
      <w:start w:val="1"/>
      <w:numFmt w:val="lowerLetter"/>
      <w:lvlText w:val="%8."/>
      <w:lvlJc w:val="left"/>
      <w:pPr>
        <w:ind w:left="720" w:hanging="1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C27C78">
      <w:start w:val="1"/>
      <w:numFmt w:val="lowerRoman"/>
      <w:lvlText w:val="%9."/>
      <w:lvlJc w:val="left"/>
      <w:pPr>
        <w:ind w:left="128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5C087180"/>
    <w:multiLevelType w:val="hybridMultilevel"/>
    <w:tmpl w:val="386044A6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C823484"/>
    <w:multiLevelType w:val="hybridMultilevel"/>
    <w:tmpl w:val="2FD444E4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D8F7056"/>
    <w:multiLevelType w:val="hybridMultilevel"/>
    <w:tmpl w:val="EC4E2C8A"/>
    <w:lvl w:ilvl="0" w:tplc="5396F8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396F8CE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>
    <w:nsid w:val="601F632A"/>
    <w:multiLevelType w:val="hybridMultilevel"/>
    <w:tmpl w:val="F962D382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2CA3923"/>
    <w:multiLevelType w:val="hybridMultilevel"/>
    <w:tmpl w:val="68CEFC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3E043E1"/>
    <w:multiLevelType w:val="hybridMultilevel"/>
    <w:tmpl w:val="58AC14AC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FFFFFFFF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5C62712"/>
    <w:multiLevelType w:val="hybridMultilevel"/>
    <w:tmpl w:val="2AAC90BE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7">
      <w:start w:val="1"/>
      <w:numFmt w:val="lowerLetter"/>
      <w:lvlText w:val="%2)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>
    <w:nsid w:val="68625407"/>
    <w:multiLevelType w:val="hybridMultilevel"/>
    <w:tmpl w:val="8FD2FDEC"/>
    <w:lvl w:ilvl="0" w:tplc="CDA01F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8FE6214" w:tentative="1">
      <w:start w:val="1"/>
      <w:numFmt w:val="lowerLetter"/>
      <w:lvlText w:val="%2."/>
      <w:lvlJc w:val="left"/>
      <w:pPr>
        <w:ind w:left="1440" w:hanging="360"/>
      </w:pPr>
    </w:lvl>
    <w:lvl w:ilvl="2" w:tplc="2EDC2528" w:tentative="1">
      <w:start w:val="1"/>
      <w:numFmt w:val="lowerRoman"/>
      <w:lvlText w:val="%3."/>
      <w:lvlJc w:val="right"/>
      <w:pPr>
        <w:ind w:left="2160" w:hanging="180"/>
      </w:pPr>
    </w:lvl>
    <w:lvl w:ilvl="3" w:tplc="E38645EE" w:tentative="1">
      <w:start w:val="1"/>
      <w:numFmt w:val="decimal"/>
      <w:lvlText w:val="%4."/>
      <w:lvlJc w:val="left"/>
      <w:pPr>
        <w:ind w:left="2880" w:hanging="360"/>
      </w:pPr>
    </w:lvl>
    <w:lvl w:ilvl="4" w:tplc="1C287918" w:tentative="1">
      <w:start w:val="1"/>
      <w:numFmt w:val="lowerLetter"/>
      <w:lvlText w:val="%5."/>
      <w:lvlJc w:val="left"/>
      <w:pPr>
        <w:ind w:left="3600" w:hanging="360"/>
      </w:pPr>
    </w:lvl>
    <w:lvl w:ilvl="5" w:tplc="0BA2A4B0" w:tentative="1">
      <w:start w:val="1"/>
      <w:numFmt w:val="lowerRoman"/>
      <w:lvlText w:val="%6."/>
      <w:lvlJc w:val="right"/>
      <w:pPr>
        <w:ind w:left="4320" w:hanging="180"/>
      </w:pPr>
    </w:lvl>
    <w:lvl w:ilvl="6" w:tplc="7E3C33C2" w:tentative="1">
      <w:start w:val="1"/>
      <w:numFmt w:val="decimal"/>
      <w:lvlText w:val="%7."/>
      <w:lvlJc w:val="left"/>
      <w:pPr>
        <w:ind w:left="5040" w:hanging="360"/>
      </w:pPr>
    </w:lvl>
    <w:lvl w:ilvl="7" w:tplc="09DCA924" w:tentative="1">
      <w:start w:val="1"/>
      <w:numFmt w:val="lowerLetter"/>
      <w:lvlText w:val="%8."/>
      <w:lvlJc w:val="left"/>
      <w:pPr>
        <w:ind w:left="5760" w:hanging="360"/>
      </w:pPr>
    </w:lvl>
    <w:lvl w:ilvl="8" w:tplc="37725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8DB565A"/>
    <w:multiLevelType w:val="hybridMultilevel"/>
    <w:tmpl w:val="0CF8F7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A213C3D"/>
    <w:multiLevelType w:val="hybridMultilevel"/>
    <w:tmpl w:val="EE942A3A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BF90E85"/>
    <w:multiLevelType w:val="hybridMultilevel"/>
    <w:tmpl w:val="4CC460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5034A59"/>
    <w:multiLevelType w:val="hybridMultilevel"/>
    <w:tmpl w:val="139820D0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91278DE"/>
    <w:multiLevelType w:val="hybridMultilevel"/>
    <w:tmpl w:val="63145866"/>
    <w:lvl w:ilvl="0" w:tplc="E8EC3DD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DB876A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79C6692">
      <w:start w:val="1"/>
      <w:numFmt w:val="lowerRoman"/>
      <w:lvlText w:val="%3."/>
      <w:lvlJc w:val="left"/>
      <w:pPr>
        <w:ind w:left="2520" w:hanging="27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3FAAF6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2386E1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9EA47D2">
      <w:start w:val="1"/>
      <w:numFmt w:val="lowerRoman"/>
      <w:lvlText w:val="%6."/>
      <w:lvlJc w:val="left"/>
      <w:pPr>
        <w:ind w:left="4680" w:hanging="27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7F0EC4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00E0D9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8762DC0">
      <w:start w:val="1"/>
      <w:numFmt w:val="lowerRoman"/>
      <w:lvlText w:val="%9."/>
      <w:lvlJc w:val="left"/>
      <w:pPr>
        <w:ind w:left="6840" w:hanging="27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792F4F01"/>
    <w:multiLevelType w:val="hybridMultilevel"/>
    <w:tmpl w:val="58C4D2CE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B780BBB"/>
    <w:multiLevelType w:val="hybridMultilevel"/>
    <w:tmpl w:val="77FA1B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730D08"/>
    <w:multiLevelType w:val="hybridMultilevel"/>
    <w:tmpl w:val="2A7C4BD2"/>
    <w:lvl w:ilvl="0" w:tplc="2C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E6379BD"/>
    <w:multiLevelType w:val="hybridMultilevel"/>
    <w:tmpl w:val="14845D82"/>
    <w:lvl w:ilvl="0" w:tplc="5358DA32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946C5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A525A4E">
      <w:start w:val="1"/>
      <w:numFmt w:val="lowerRoman"/>
      <w:lvlText w:val="%3."/>
      <w:lvlJc w:val="left"/>
      <w:pPr>
        <w:ind w:left="2160" w:hanging="25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F2ED0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3804FB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FC08934">
      <w:start w:val="1"/>
      <w:numFmt w:val="lowerRoman"/>
      <w:lvlText w:val="%6."/>
      <w:lvlJc w:val="left"/>
      <w:pPr>
        <w:ind w:left="4320" w:hanging="25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5EDF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7C03E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D8665CA">
      <w:start w:val="1"/>
      <w:numFmt w:val="lowerRoman"/>
      <w:lvlText w:val="%9."/>
      <w:lvlJc w:val="left"/>
      <w:pPr>
        <w:ind w:left="6480" w:hanging="25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5"/>
  </w:num>
  <w:num w:numId="2">
    <w:abstractNumId w:val="38"/>
  </w:num>
  <w:num w:numId="3">
    <w:abstractNumId w:val="43"/>
  </w:num>
  <w:num w:numId="4">
    <w:abstractNumId w:val="36"/>
  </w:num>
  <w:num w:numId="5">
    <w:abstractNumId w:val="6"/>
  </w:num>
  <w:num w:numId="6">
    <w:abstractNumId w:val="2"/>
  </w:num>
  <w:num w:numId="7">
    <w:abstractNumId w:val="7"/>
  </w:num>
  <w:num w:numId="8">
    <w:abstractNumId w:val="63"/>
  </w:num>
  <w:num w:numId="9">
    <w:abstractNumId w:val="78"/>
  </w:num>
  <w:num w:numId="10">
    <w:abstractNumId w:val="20"/>
  </w:num>
  <w:num w:numId="11">
    <w:abstractNumId w:val="34"/>
  </w:num>
  <w:num w:numId="12">
    <w:abstractNumId w:val="75"/>
  </w:num>
  <w:num w:numId="13">
    <w:abstractNumId w:val="18"/>
  </w:num>
  <w:num w:numId="14">
    <w:abstractNumId w:val="81"/>
  </w:num>
  <w:num w:numId="15">
    <w:abstractNumId w:val="15"/>
  </w:num>
  <w:num w:numId="16">
    <w:abstractNumId w:val="8"/>
  </w:num>
  <w:num w:numId="17">
    <w:abstractNumId w:val="56"/>
  </w:num>
  <w:num w:numId="18">
    <w:abstractNumId w:val="3"/>
  </w:num>
  <w:num w:numId="19">
    <w:abstractNumId w:val="49"/>
  </w:num>
  <w:num w:numId="20">
    <w:abstractNumId w:val="27"/>
  </w:num>
  <w:num w:numId="21">
    <w:abstractNumId w:val="66"/>
  </w:num>
  <w:num w:numId="22">
    <w:abstractNumId w:val="80"/>
  </w:num>
  <w:num w:numId="23">
    <w:abstractNumId w:val="72"/>
  </w:num>
  <w:num w:numId="24">
    <w:abstractNumId w:val="31"/>
  </w:num>
  <w:num w:numId="25">
    <w:abstractNumId w:val="12"/>
  </w:num>
  <w:num w:numId="26">
    <w:abstractNumId w:val="4"/>
  </w:num>
  <w:num w:numId="27">
    <w:abstractNumId w:val="23"/>
  </w:num>
  <w:num w:numId="28">
    <w:abstractNumId w:val="76"/>
  </w:num>
  <w:num w:numId="29">
    <w:abstractNumId w:val="60"/>
  </w:num>
  <w:num w:numId="30">
    <w:abstractNumId w:val="32"/>
  </w:num>
  <w:num w:numId="31">
    <w:abstractNumId w:val="16"/>
  </w:num>
  <w:num w:numId="32">
    <w:abstractNumId w:val="40"/>
  </w:num>
  <w:num w:numId="33">
    <w:abstractNumId w:val="44"/>
  </w:num>
  <w:num w:numId="34">
    <w:abstractNumId w:val="45"/>
  </w:num>
  <w:num w:numId="35">
    <w:abstractNumId w:val="64"/>
  </w:num>
  <w:num w:numId="36">
    <w:abstractNumId w:val="74"/>
  </w:num>
  <w:num w:numId="37">
    <w:abstractNumId w:val="73"/>
  </w:num>
  <w:num w:numId="38">
    <w:abstractNumId w:val="54"/>
  </w:num>
  <w:num w:numId="39">
    <w:abstractNumId w:val="1"/>
  </w:num>
  <w:num w:numId="40">
    <w:abstractNumId w:val="28"/>
  </w:num>
  <w:num w:numId="41">
    <w:abstractNumId w:val="83"/>
  </w:num>
  <w:num w:numId="42">
    <w:abstractNumId w:val="69"/>
  </w:num>
  <w:num w:numId="43">
    <w:abstractNumId w:val="33"/>
  </w:num>
  <w:num w:numId="44">
    <w:abstractNumId w:val="26"/>
  </w:num>
  <w:num w:numId="45">
    <w:abstractNumId w:val="5"/>
  </w:num>
  <w:num w:numId="46">
    <w:abstractNumId w:val="85"/>
  </w:num>
  <w:num w:numId="47">
    <w:abstractNumId w:val="48"/>
  </w:num>
  <w:num w:numId="48">
    <w:abstractNumId w:val="0"/>
  </w:num>
  <w:num w:numId="49">
    <w:abstractNumId w:val="51"/>
  </w:num>
  <w:num w:numId="50">
    <w:abstractNumId w:val="65"/>
  </w:num>
  <w:num w:numId="51">
    <w:abstractNumId w:val="29"/>
  </w:num>
  <w:num w:numId="52">
    <w:abstractNumId w:val="62"/>
  </w:num>
  <w:num w:numId="53">
    <w:abstractNumId w:val="13"/>
  </w:num>
  <w:num w:numId="54">
    <w:abstractNumId w:val="14"/>
  </w:num>
  <w:num w:numId="55">
    <w:abstractNumId w:val="70"/>
  </w:num>
  <w:num w:numId="56">
    <w:abstractNumId w:val="22"/>
  </w:num>
  <w:num w:numId="57">
    <w:abstractNumId w:val="17"/>
  </w:num>
  <w:num w:numId="58">
    <w:abstractNumId w:val="39"/>
  </w:num>
  <w:num w:numId="59">
    <w:abstractNumId w:val="82"/>
  </w:num>
  <w:num w:numId="60">
    <w:abstractNumId w:val="42"/>
  </w:num>
  <w:num w:numId="61">
    <w:abstractNumId w:val="57"/>
  </w:num>
  <w:num w:numId="62">
    <w:abstractNumId w:val="19"/>
  </w:num>
  <w:num w:numId="63">
    <w:abstractNumId w:val="61"/>
  </w:num>
  <w:num w:numId="64">
    <w:abstractNumId w:val="86"/>
  </w:num>
  <w:num w:numId="65">
    <w:abstractNumId w:val="87"/>
  </w:num>
  <w:num w:numId="66">
    <w:abstractNumId w:val="50"/>
  </w:num>
  <w:num w:numId="67">
    <w:abstractNumId w:val="21"/>
  </w:num>
  <w:num w:numId="68">
    <w:abstractNumId w:val="67"/>
  </w:num>
  <w:num w:numId="69">
    <w:abstractNumId w:val="35"/>
  </w:num>
  <w:num w:numId="70">
    <w:abstractNumId w:val="11"/>
  </w:num>
  <w:num w:numId="71">
    <w:abstractNumId w:val="9"/>
  </w:num>
  <w:num w:numId="72">
    <w:abstractNumId w:val="77"/>
  </w:num>
  <w:num w:numId="73">
    <w:abstractNumId w:val="10"/>
  </w:num>
  <w:num w:numId="74">
    <w:abstractNumId w:val="47"/>
  </w:num>
  <w:num w:numId="75">
    <w:abstractNumId w:val="24"/>
  </w:num>
  <w:num w:numId="76">
    <w:abstractNumId w:val="71"/>
  </w:num>
  <w:num w:numId="77">
    <w:abstractNumId w:val="58"/>
  </w:num>
  <w:num w:numId="78">
    <w:abstractNumId w:val="68"/>
  </w:num>
  <w:num w:numId="79">
    <w:abstractNumId w:val="79"/>
  </w:num>
  <w:num w:numId="80">
    <w:abstractNumId w:val="41"/>
  </w:num>
  <w:num w:numId="81">
    <w:abstractNumId w:val="55"/>
  </w:num>
  <w:num w:numId="82">
    <w:abstractNumId w:val="30"/>
    <w:lvlOverride w:ilvl="0"/>
    <w:lvlOverride w:ilvl="1"/>
    <w:lvlOverride w:ilvl="2"/>
    <w:lvlOverride w:ilvl="3"/>
    <w:lvlOverride w:ilvl="4"/>
    <w:lvlOverride w:ilvl="5"/>
    <w:lvlOverride w:ilvl="6">
      <w:startOverride w:val="2"/>
    </w:lvlOverride>
  </w:num>
  <w:num w:numId="83">
    <w:abstractNumId w:val="59"/>
  </w:num>
  <w:num w:numId="84">
    <w:abstractNumId w:val="46"/>
  </w:num>
  <w:num w:numId="85">
    <w:abstractNumId w:val="88"/>
    <w:lvlOverride w:ilvl="0">
      <w:startOverride w:val="2"/>
    </w:lvlOverride>
  </w:num>
  <w:num w:numId="86">
    <w:abstractNumId w:val="37"/>
  </w:num>
  <w:num w:numId="87">
    <w:abstractNumId w:val="84"/>
  </w:num>
  <w:num w:numId="88">
    <w:abstractNumId w:val="53"/>
  </w:num>
  <w:num w:numId="89">
    <w:abstractNumId w:val="52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57D7A"/>
    <w:rsid w:val="0000260C"/>
    <w:rsid w:val="000057FD"/>
    <w:rsid w:val="00006CF8"/>
    <w:rsid w:val="0001040C"/>
    <w:rsid w:val="00015684"/>
    <w:rsid w:val="000377A8"/>
    <w:rsid w:val="000379E9"/>
    <w:rsid w:val="00062065"/>
    <w:rsid w:val="000677FA"/>
    <w:rsid w:val="000832D0"/>
    <w:rsid w:val="000B0800"/>
    <w:rsid w:val="000C5E5B"/>
    <w:rsid w:val="000D530C"/>
    <w:rsid w:val="00100350"/>
    <w:rsid w:val="0010290F"/>
    <w:rsid w:val="00105033"/>
    <w:rsid w:val="001112B7"/>
    <w:rsid w:val="001129BA"/>
    <w:rsid w:val="001149AA"/>
    <w:rsid w:val="00131114"/>
    <w:rsid w:val="00137279"/>
    <w:rsid w:val="00145C14"/>
    <w:rsid w:val="00151D5A"/>
    <w:rsid w:val="001800A3"/>
    <w:rsid w:val="001853C1"/>
    <w:rsid w:val="001A0B22"/>
    <w:rsid w:val="001A6F83"/>
    <w:rsid w:val="001B41CD"/>
    <w:rsid w:val="001B4654"/>
    <w:rsid w:val="001C4BD0"/>
    <w:rsid w:val="001D64AA"/>
    <w:rsid w:val="001D6CB0"/>
    <w:rsid w:val="001F5AB4"/>
    <w:rsid w:val="00202839"/>
    <w:rsid w:val="00211FB9"/>
    <w:rsid w:val="00230B98"/>
    <w:rsid w:val="00234433"/>
    <w:rsid w:val="0024526E"/>
    <w:rsid w:val="00245FF3"/>
    <w:rsid w:val="0025385C"/>
    <w:rsid w:val="0025430B"/>
    <w:rsid w:val="00255277"/>
    <w:rsid w:val="00260A21"/>
    <w:rsid w:val="002654E2"/>
    <w:rsid w:val="002C23B1"/>
    <w:rsid w:val="002D7231"/>
    <w:rsid w:val="002E42F7"/>
    <w:rsid w:val="002E5056"/>
    <w:rsid w:val="002F017A"/>
    <w:rsid w:val="002F11E1"/>
    <w:rsid w:val="002F6C11"/>
    <w:rsid w:val="00306D6D"/>
    <w:rsid w:val="00307B88"/>
    <w:rsid w:val="00311836"/>
    <w:rsid w:val="0032048B"/>
    <w:rsid w:val="00337104"/>
    <w:rsid w:val="003415B7"/>
    <w:rsid w:val="00357D7A"/>
    <w:rsid w:val="00372133"/>
    <w:rsid w:val="00375A5D"/>
    <w:rsid w:val="00392902"/>
    <w:rsid w:val="003C0AA0"/>
    <w:rsid w:val="003C2F64"/>
    <w:rsid w:val="003C6390"/>
    <w:rsid w:val="003D4362"/>
    <w:rsid w:val="003E221B"/>
    <w:rsid w:val="003F3606"/>
    <w:rsid w:val="003F4310"/>
    <w:rsid w:val="00407FF6"/>
    <w:rsid w:val="00426F11"/>
    <w:rsid w:val="00444AAE"/>
    <w:rsid w:val="00445A8D"/>
    <w:rsid w:val="00447777"/>
    <w:rsid w:val="004518AA"/>
    <w:rsid w:val="004570E7"/>
    <w:rsid w:val="004705C9"/>
    <w:rsid w:val="004A224D"/>
    <w:rsid w:val="004E07BE"/>
    <w:rsid w:val="004E1B38"/>
    <w:rsid w:val="004F2D95"/>
    <w:rsid w:val="005014CB"/>
    <w:rsid w:val="005027B4"/>
    <w:rsid w:val="00505B8A"/>
    <w:rsid w:val="00517CDA"/>
    <w:rsid w:val="00526503"/>
    <w:rsid w:val="00554BC1"/>
    <w:rsid w:val="00585F06"/>
    <w:rsid w:val="00587524"/>
    <w:rsid w:val="00596227"/>
    <w:rsid w:val="005B075C"/>
    <w:rsid w:val="005B2AEC"/>
    <w:rsid w:val="005B3DAE"/>
    <w:rsid w:val="005B3F9A"/>
    <w:rsid w:val="005D4FA2"/>
    <w:rsid w:val="005E1D52"/>
    <w:rsid w:val="005F0208"/>
    <w:rsid w:val="006023BB"/>
    <w:rsid w:val="00604604"/>
    <w:rsid w:val="00606CCD"/>
    <w:rsid w:val="00606DA8"/>
    <w:rsid w:val="00621FFE"/>
    <w:rsid w:val="006275FA"/>
    <w:rsid w:val="00635B26"/>
    <w:rsid w:val="00642DA7"/>
    <w:rsid w:val="006800F2"/>
    <w:rsid w:val="00696B76"/>
    <w:rsid w:val="00697830"/>
    <w:rsid w:val="006B06E4"/>
    <w:rsid w:val="006C001C"/>
    <w:rsid w:val="006C254D"/>
    <w:rsid w:val="006D15D5"/>
    <w:rsid w:val="006E4E42"/>
    <w:rsid w:val="006F57EC"/>
    <w:rsid w:val="007105C4"/>
    <w:rsid w:val="007140D2"/>
    <w:rsid w:val="00720050"/>
    <w:rsid w:val="007231DE"/>
    <w:rsid w:val="0073620A"/>
    <w:rsid w:val="0074345F"/>
    <w:rsid w:val="00753242"/>
    <w:rsid w:val="00767FA6"/>
    <w:rsid w:val="00775906"/>
    <w:rsid w:val="007C75A9"/>
    <w:rsid w:val="007D7B19"/>
    <w:rsid w:val="007E1509"/>
    <w:rsid w:val="007E191C"/>
    <w:rsid w:val="007E1B23"/>
    <w:rsid w:val="007E5A94"/>
    <w:rsid w:val="007F0697"/>
    <w:rsid w:val="00811022"/>
    <w:rsid w:val="00811988"/>
    <w:rsid w:val="00816623"/>
    <w:rsid w:val="008166C5"/>
    <w:rsid w:val="00844C32"/>
    <w:rsid w:val="008515E7"/>
    <w:rsid w:val="00864EB4"/>
    <w:rsid w:val="00871B4F"/>
    <w:rsid w:val="0087557F"/>
    <w:rsid w:val="00882429"/>
    <w:rsid w:val="008A6BFC"/>
    <w:rsid w:val="008B6F73"/>
    <w:rsid w:val="008B7857"/>
    <w:rsid w:val="008C2740"/>
    <w:rsid w:val="008D47CA"/>
    <w:rsid w:val="008D5C9C"/>
    <w:rsid w:val="008E29D1"/>
    <w:rsid w:val="008F1B96"/>
    <w:rsid w:val="008F7E04"/>
    <w:rsid w:val="0090219F"/>
    <w:rsid w:val="00906B55"/>
    <w:rsid w:val="00920FA3"/>
    <w:rsid w:val="00934E35"/>
    <w:rsid w:val="00936054"/>
    <w:rsid w:val="00940461"/>
    <w:rsid w:val="00951346"/>
    <w:rsid w:val="009543E3"/>
    <w:rsid w:val="00956383"/>
    <w:rsid w:val="0096066A"/>
    <w:rsid w:val="00966BC9"/>
    <w:rsid w:val="00983B60"/>
    <w:rsid w:val="009914AF"/>
    <w:rsid w:val="009A14EE"/>
    <w:rsid w:val="009C2383"/>
    <w:rsid w:val="009C4AA8"/>
    <w:rsid w:val="009D708F"/>
    <w:rsid w:val="00A03088"/>
    <w:rsid w:val="00A141D5"/>
    <w:rsid w:val="00A16695"/>
    <w:rsid w:val="00A240BC"/>
    <w:rsid w:val="00A3409F"/>
    <w:rsid w:val="00A35679"/>
    <w:rsid w:val="00A3660D"/>
    <w:rsid w:val="00A438BA"/>
    <w:rsid w:val="00A608CA"/>
    <w:rsid w:val="00A72CFF"/>
    <w:rsid w:val="00A72E28"/>
    <w:rsid w:val="00A82A87"/>
    <w:rsid w:val="00A862AC"/>
    <w:rsid w:val="00A916A7"/>
    <w:rsid w:val="00AB45F2"/>
    <w:rsid w:val="00AB5753"/>
    <w:rsid w:val="00AC3EC4"/>
    <w:rsid w:val="00AD1766"/>
    <w:rsid w:val="00AD287E"/>
    <w:rsid w:val="00B00DE0"/>
    <w:rsid w:val="00B160F2"/>
    <w:rsid w:val="00B161F4"/>
    <w:rsid w:val="00B164B4"/>
    <w:rsid w:val="00B30789"/>
    <w:rsid w:val="00B3539E"/>
    <w:rsid w:val="00B526E3"/>
    <w:rsid w:val="00B54A48"/>
    <w:rsid w:val="00B606E4"/>
    <w:rsid w:val="00B6095A"/>
    <w:rsid w:val="00B645DE"/>
    <w:rsid w:val="00B814FC"/>
    <w:rsid w:val="00B8798B"/>
    <w:rsid w:val="00B91129"/>
    <w:rsid w:val="00B95414"/>
    <w:rsid w:val="00B96C2F"/>
    <w:rsid w:val="00BC260B"/>
    <w:rsid w:val="00BE3E3A"/>
    <w:rsid w:val="00BE5558"/>
    <w:rsid w:val="00BE7060"/>
    <w:rsid w:val="00BF4009"/>
    <w:rsid w:val="00BF5881"/>
    <w:rsid w:val="00BF60B7"/>
    <w:rsid w:val="00C067BF"/>
    <w:rsid w:val="00C109CC"/>
    <w:rsid w:val="00C15407"/>
    <w:rsid w:val="00C27733"/>
    <w:rsid w:val="00C301C6"/>
    <w:rsid w:val="00C478D6"/>
    <w:rsid w:val="00C6288E"/>
    <w:rsid w:val="00C649DC"/>
    <w:rsid w:val="00C76061"/>
    <w:rsid w:val="00C87666"/>
    <w:rsid w:val="00CA0AF3"/>
    <w:rsid w:val="00CB44E8"/>
    <w:rsid w:val="00CF0C28"/>
    <w:rsid w:val="00CF4A70"/>
    <w:rsid w:val="00D00D55"/>
    <w:rsid w:val="00D07D51"/>
    <w:rsid w:val="00D11BA1"/>
    <w:rsid w:val="00D11F3F"/>
    <w:rsid w:val="00D2238E"/>
    <w:rsid w:val="00D301B0"/>
    <w:rsid w:val="00D351A2"/>
    <w:rsid w:val="00D42657"/>
    <w:rsid w:val="00D51434"/>
    <w:rsid w:val="00D6113F"/>
    <w:rsid w:val="00D725B1"/>
    <w:rsid w:val="00D73B89"/>
    <w:rsid w:val="00D73BA2"/>
    <w:rsid w:val="00D76586"/>
    <w:rsid w:val="00D83AC5"/>
    <w:rsid w:val="00D85D94"/>
    <w:rsid w:val="00D902E2"/>
    <w:rsid w:val="00DA340C"/>
    <w:rsid w:val="00DA52E5"/>
    <w:rsid w:val="00DA5850"/>
    <w:rsid w:val="00DA7AC4"/>
    <w:rsid w:val="00DB3A1A"/>
    <w:rsid w:val="00DD2949"/>
    <w:rsid w:val="00DD679F"/>
    <w:rsid w:val="00DD73C5"/>
    <w:rsid w:val="00DF20A5"/>
    <w:rsid w:val="00DF326D"/>
    <w:rsid w:val="00E034AE"/>
    <w:rsid w:val="00E10E1F"/>
    <w:rsid w:val="00E178D3"/>
    <w:rsid w:val="00E24F78"/>
    <w:rsid w:val="00E4128D"/>
    <w:rsid w:val="00E47C78"/>
    <w:rsid w:val="00E52455"/>
    <w:rsid w:val="00E728EB"/>
    <w:rsid w:val="00E73FA0"/>
    <w:rsid w:val="00E81915"/>
    <w:rsid w:val="00EB5207"/>
    <w:rsid w:val="00ED49FE"/>
    <w:rsid w:val="00EE1FB8"/>
    <w:rsid w:val="00EE3C10"/>
    <w:rsid w:val="00EE6F86"/>
    <w:rsid w:val="00F148B1"/>
    <w:rsid w:val="00F2059B"/>
    <w:rsid w:val="00F2302D"/>
    <w:rsid w:val="00F2588A"/>
    <w:rsid w:val="00F365AA"/>
    <w:rsid w:val="00F425EF"/>
    <w:rsid w:val="00F55A46"/>
    <w:rsid w:val="00F66194"/>
    <w:rsid w:val="00F750E5"/>
    <w:rsid w:val="00F913A1"/>
    <w:rsid w:val="00F92B01"/>
    <w:rsid w:val="00F96C61"/>
    <w:rsid w:val="00FA4000"/>
    <w:rsid w:val="00FB2F8B"/>
    <w:rsid w:val="00FC54F0"/>
    <w:rsid w:val="00FD24CF"/>
    <w:rsid w:val="00FD252C"/>
    <w:rsid w:val="00FE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AA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5B7"/>
    <w:pPr>
      <w:keepNext/>
      <w:autoSpaceDE/>
      <w:autoSpaceDN/>
      <w:adjustRightInd/>
      <w:spacing w:before="120"/>
      <w:ind w:left="714" w:hanging="357"/>
      <w:jc w:val="center"/>
      <w:outlineLvl w:val="0"/>
    </w:pPr>
    <w:rPr>
      <w:rFonts w:ascii="Dutch Bold" w:hAnsi="Dutch Bold"/>
      <w:b/>
      <w:color w:val="auto"/>
      <w:lang w:val="nl-NL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15B7"/>
    <w:pPr>
      <w:keepNext/>
      <w:autoSpaceDE/>
      <w:autoSpaceDN/>
      <w:adjustRightInd/>
      <w:spacing w:before="120"/>
      <w:ind w:left="714" w:right="-5" w:hanging="357"/>
      <w:jc w:val="center"/>
      <w:outlineLvl w:val="8"/>
    </w:pPr>
    <w:rPr>
      <w:b/>
      <w:i/>
      <w:color w:val="auto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15B7"/>
    <w:rPr>
      <w:rFonts w:ascii="Dutch Bold" w:hAnsi="Dutch Bold" w:cs="Times New Roman"/>
      <w:b/>
      <w:kern w:val="0"/>
      <w:sz w:val="20"/>
      <w:lang w:val="nl-NL" w:eastAsia="en-US"/>
    </w:rPr>
  </w:style>
  <w:style w:type="character" w:customStyle="1" w:styleId="Heading9Char">
    <w:name w:val="Heading 9 Char"/>
    <w:link w:val="Heading9"/>
    <w:uiPriority w:val="9"/>
    <w:rsid w:val="003415B7"/>
    <w:rPr>
      <w:rFonts w:ascii="Times New Roman" w:hAnsi="Times New Roman" w:cs="Times New Roman"/>
      <w:b/>
      <w:i/>
      <w:kern w:val="0"/>
      <w:sz w:val="20"/>
      <w:lang w:val="en-US" w:eastAsia="en-US"/>
    </w:rPr>
  </w:style>
  <w:style w:type="character" w:customStyle="1" w:styleId="DefaultParagraphFont0">
    <w:name w:val="DefaultParagraphFont"/>
    <w:rsid w:val="001D64AA"/>
  </w:style>
  <w:style w:type="paragraph" w:customStyle="1" w:styleId="Heading10">
    <w:name w:val="Heading1"/>
    <w:basedOn w:val="Normal"/>
    <w:uiPriority w:val="99"/>
    <w:rsid w:val="001D64AA"/>
    <w:pPr>
      <w:outlineLvl w:val="0"/>
    </w:pPr>
  </w:style>
  <w:style w:type="paragraph" w:customStyle="1" w:styleId="Heading2">
    <w:name w:val="Heading2"/>
    <w:basedOn w:val="Heading10"/>
    <w:uiPriority w:val="99"/>
    <w:rsid w:val="001D64AA"/>
    <w:pPr>
      <w:outlineLvl w:val="1"/>
    </w:pPr>
  </w:style>
  <w:style w:type="paragraph" w:customStyle="1" w:styleId="Heading3">
    <w:name w:val="Heading3"/>
    <w:basedOn w:val="Heading2"/>
    <w:uiPriority w:val="99"/>
    <w:rsid w:val="001D64AA"/>
    <w:pPr>
      <w:outlineLvl w:val="2"/>
    </w:pPr>
  </w:style>
  <w:style w:type="paragraph" w:customStyle="1" w:styleId="Heading4">
    <w:name w:val="Heading4"/>
    <w:basedOn w:val="Heading3"/>
    <w:uiPriority w:val="99"/>
    <w:rsid w:val="001D64AA"/>
    <w:pPr>
      <w:outlineLvl w:val="3"/>
    </w:pPr>
  </w:style>
  <w:style w:type="paragraph" w:customStyle="1" w:styleId="Heading5">
    <w:name w:val="Heading5"/>
    <w:basedOn w:val="Heading4"/>
    <w:uiPriority w:val="99"/>
    <w:rsid w:val="001D64AA"/>
    <w:pPr>
      <w:outlineLvl w:val="4"/>
    </w:pPr>
  </w:style>
  <w:style w:type="paragraph" w:customStyle="1" w:styleId="Heading6">
    <w:name w:val="Heading6"/>
    <w:basedOn w:val="Heading5"/>
    <w:uiPriority w:val="99"/>
    <w:rsid w:val="001D64AA"/>
    <w:pPr>
      <w:outlineLvl w:val="5"/>
    </w:pPr>
  </w:style>
  <w:style w:type="paragraph" w:customStyle="1" w:styleId="Heading7">
    <w:name w:val="Heading7"/>
    <w:basedOn w:val="Heading6"/>
    <w:uiPriority w:val="99"/>
    <w:rsid w:val="001D64AA"/>
    <w:pPr>
      <w:outlineLvl w:val="6"/>
    </w:pPr>
  </w:style>
  <w:style w:type="paragraph" w:customStyle="1" w:styleId="Heading8">
    <w:name w:val="Heading8"/>
    <w:basedOn w:val="Heading7"/>
    <w:uiPriority w:val="99"/>
    <w:rsid w:val="001D64AA"/>
    <w:pPr>
      <w:outlineLvl w:val="7"/>
    </w:pPr>
  </w:style>
  <w:style w:type="paragraph" w:customStyle="1" w:styleId="Heading90">
    <w:name w:val="Heading9"/>
    <w:basedOn w:val="Heading8"/>
    <w:uiPriority w:val="99"/>
    <w:rsid w:val="001D64AA"/>
    <w:pPr>
      <w:outlineLvl w:val="8"/>
    </w:pPr>
  </w:style>
  <w:style w:type="paragraph" w:styleId="List">
    <w:name w:val="List"/>
    <w:basedOn w:val="Normal"/>
    <w:uiPriority w:val="99"/>
    <w:rsid w:val="001D64AA"/>
  </w:style>
  <w:style w:type="paragraph" w:customStyle="1" w:styleId="Footnote">
    <w:name w:val="Footnote"/>
    <w:basedOn w:val="Normal"/>
    <w:uiPriority w:val="99"/>
    <w:rsid w:val="001D64AA"/>
  </w:style>
  <w:style w:type="paragraph" w:styleId="Header">
    <w:name w:val="header"/>
    <w:basedOn w:val="Normal"/>
    <w:link w:val="HeaderChar"/>
    <w:uiPriority w:val="99"/>
    <w:rsid w:val="001D64AA"/>
    <w:pPr>
      <w:pBdr>
        <w:bottom w:val="dotted" w:sz="4" w:space="0" w:color="4682B4"/>
      </w:pBdr>
      <w:tabs>
        <w:tab w:val="right" w:pos="9071"/>
      </w:tabs>
      <w:jc w:val="right"/>
    </w:pPr>
    <w:rPr>
      <w:lang/>
    </w:rPr>
  </w:style>
  <w:style w:type="character" w:customStyle="1" w:styleId="HeaderChar">
    <w:name w:val="Header Char"/>
    <w:link w:val="Header"/>
    <w:uiPriority w:val="99"/>
    <w:semiHidden/>
    <w:rsid w:val="001D64AA"/>
    <w:rPr>
      <w:rFonts w:ascii="Times New Roman" w:hAnsi="Times New Roman" w:cs="Times New Roman"/>
      <w:color w:val="000000"/>
      <w:kern w:val="0"/>
      <w:sz w:val="20"/>
    </w:rPr>
  </w:style>
  <w:style w:type="paragraph" w:styleId="Footer">
    <w:name w:val="footer"/>
    <w:basedOn w:val="Normal"/>
    <w:link w:val="FooterChar"/>
    <w:uiPriority w:val="99"/>
    <w:rsid w:val="001D64AA"/>
    <w:pPr>
      <w:pBdr>
        <w:top w:val="dotted" w:sz="4" w:space="0" w:color="4682B4"/>
      </w:pBdr>
      <w:tabs>
        <w:tab w:val="center" w:pos="5669"/>
      </w:tabs>
      <w:jc w:val="center"/>
    </w:pPr>
    <w:rPr>
      <w:lang/>
    </w:rPr>
  </w:style>
  <w:style w:type="character" w:customStyle="1" w:styleId="FooterChar">
    <w:name w:val="Footer Char"/>
    <w:link w:val="Footer"/>
    <w:uiPriority w:val="99"/>
    <w:rsid w:val="001D64AA"/>
    <w:rPr>
      <w:rFonts w:ascii="Times New Roman" w:hAnsi="Times New Roman" w:cs="Times New Roman"/>
      <w:color w:val="000000"/>
      <w:kern w:val="0"/>
      <w:sz w:val="20"/>
    </w:rPr>
  </w:style>
  <w:style w:type="character" w:styleId="Hyperlink">
    <w:name w:val="Hyperlink"/>
    <w:uiPriority w:val="99"/>
    <w:rsid w:val="001D64AA"/>
    <w:rPr>
      <w:rFonts w:cs="Times New Roman"/>
    </w:rPr>
  </w:style>
  <w:style w:type="paragraph" w:customStyle="1" w:styleId="InvalidStyleName">
    <w:name w:val="InvalidStyleName"/>
    <w:basedOn w:val="Normal"/>
    <w:uiPriority w:val="99"/>
    <w:rsid w:val="001D64AA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rsid w:val="001D64AA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rsid w:val="001D64AA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rsid w:val="001D64AA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rsid w:val="001D64AA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sid w:val="001D64AA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rsid w:val="001D64AA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rsid w:val="001D64AA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rsid w:val="001D64AA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rsid w:val="001D64AA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rsid w:val="001D64AA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rsid w:val="001D64AA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rsid w:val="001D64AA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rsid w:val="001D64AA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rsid w:val="001D64AA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rsid w:val="001D64AA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rsid w:val="001D64AA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rsid w:val="001D64AA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rsid w:val="001D64AA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rsid w:val="001D64AA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rsid w:val="001D64AA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rsid w:val="001D64AA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rsid w:val="001D64AA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rsid w:val="001D64AA"/>
    <w:pPr>
      <w:spacing w:before="140" w:after="140"/>
      <w:jc w:val="both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3415B7"/>
    <w:pPr>
      <w:autoSpaceDE/>
      <w:autoSpaceDN/>
      <w:adjustRightInd/>
      <w:spacing w:before="120"/>
      <w:ind w:left="714" w:hanging="357"/>
      <w:jc w:val="both"/>
    </w:pPr>
    <w:rPr>
      <w:rFonts w:ascii="Trebuchet MS" w:hAnsi="Trebuchet MS"/>
      <w:color w:val="auto"/>
      <w:lang w:val="sr-Latn-CS" w:eastAsia="en-US"/>
    </w:rPr>
  </w:style>
  <w:style w:type="character" w:customStyle="1" w:styleId="BodyTextChar">
    <w:name w:val="Body Text Char"/>
    <w:link w:val="BodyText"/>
    <w:uiPriority w:val="99"/>
    <w:rsid w:val="003415B7"/>
    <w:rPr>
      <w:rFonts w:ascii="Trebuchet MS" w:hAnsi="Trebuchet MS" w:cs="Times New Roman"/>
      <w:kern w:val="0"/>
      <w:sz w:val="20"/>
      <w:lang w:val="sr-Latn-CS" w:eastAsia="en-US"/>
    </w:rPr>
  </w:style>
  <w:style w:type="paragraph" w:styleId="NoSpacing">
    <w:name w:val="No Spacing"/>
    <w:uiPriority w:val="1"/>
    <w:qFormat/>
    <w:rsid w:val="003415B7"/>
    <w:pPr>
      <w:ind w:left="714" w:hanging="357"/>
      <w:jc w:val="both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F750E5"/>
    <w:pPr>
      <w:autoSpaceDE/>
      <w:autoSpaceDN/>
      <w:adjustRightInd/>
      <w:spacing w:before="240" w:after="60"/>
      <w:jc w:val="center"/>
      <w:outlineLvl w:val="0"/>
    </w:pPr>
    <w:rPr>
      <w:rFonts w:ascii="Arial" w:hAnsi="Arial"/>
      <w:b/>
      <w:color w:val="auto"/>
      <w:kern w:val="28"/>
      <w:sz w:val="32"/>
      <w:lang w:val="sr-Latn-CS"/>
    </w:rPr>
  </w:style>
  <w:style w:type="character" w:customStyle="1" w:styleId="TitleChar">
    <w:name w:val="Title Char"/>
    <w:link w:val="Title"/>
    <w:uiPriority w:val="10"/>
    <w:rsid w:val="00F750E5"/>
    <w:rPr>
      <w:rFonts w:ascii="Arial" w:hAnsi="Arial" w:cs="Times New Roman"/>
      <w:b/>
      <w:kern w:val="28"/>
      <w:sz w:val="32"/>
      <w:lang w:val="sr-Latn-CS" w:eastAsia="en-GB"/>
    </w:rPr>
  </w:style>
  <w:style w:type="paragraph" w:styleId="Revision">
    <w:name w:val="Revision"/>
    <w:hidden/>
    <w:uiPriority w:val="99"/>
    <w:semiHidden/>
    <w:rsid w:val="0032048B"/>
    <w:rPr>
      <w:rFonts w:ascii="Times New Roman" w:hAnsi="Times New Roman" w:cs="Times New Roman"/>
      <w:color w:val="000000"/>
      <w:lang w:val="en-GB" w:eastAsia="en-GB"/>
    </w:rPr>
  </w:style>
  <w:style w:type="character" w:styleId="CommentReference">
    <w:name w:val="annotation reference"/>
    <w:uiPriority w:val="99"/>
    <w:semiHidden/>
    <w:unhideWhenUsed/>
    <w:rsid w:val="006C00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001C"/>
    <w:rPr>
      <w:lang/>
    </w:rPr>
  </w:style>
  <w:style w:type="character" w:customStyle="1" w:styleId="CommentTextChar">
    <w:name w:val="Comment Text Char"/>
    <w:link w:val="CommentText"/>
    <w:uiPriority w:val="99"/>
    <w:rsid w:val="006C001C"/>
    <w:rPr>
      <w:rFonts w:ascii="Times New Roman" w:hAnsi="Times New Roman"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01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001C"/>
    <w:rPr>
      <w:rFonts w:ascii="Times New Roman" w:hAnsi="Times New Roman" w:cs="Times New Roman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022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11022"/>
    <w:rPr>
      <w:rFonts w:ascii="Tahoma" w:hAnsi="Tahoma" w:cs="Tahoma"/>
      <w:color w:val="000000"/>
      <w:sz w:val="16"/>
      <w:szCs w:val="16"/>
    </w:rPr>
  </w:style>
  <w:style w:type="paragraph" w:customStyle="1" w:styleId="pf0">
    <w:name w:val="pf0"/>
    <w:basedOn w:val="Normal"/>
    <w:rsid w:val="008F1B96"/>
    <w:pP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/>
    </w:rPr>
  </w:style>
  <w:style w:type="character" w:customStyle="1" w:styleId="cf01">
    <w:name w:val="cf01"/>
    <w:rsid w:val="008F1B96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link w:val="FootnoteTextChar"/>
    <w:uiPriority w:val="99"/>
    <w:rsid w:val="008E29D1"/>
    <w:pPr>
      <w:pBdr>
        <w:top w:val="nil"/>
        <w:left w:val="nil"/>
        <w:bottom w:val="nil"/>
        <w:right w:val="nil"/>
        <w:between w:val="nil"/>
        <w:bar w:val="nil"/>
      </w:pBdr>
      <w:spacing w:before="120"/>
      <w:ind w:left="714" w:hanging="357"/>
      <w:jc w:val="both"/>
    </w:pPr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character" w:customStyle="1" w:styleId="FootnoteTextChar">
    <w:name w:val="Footnote Text Char"/>
    <w:link w:val="FootnoteText"/>
    <w:uiPriority w:val="99"/>
    <w:rsid w:val="008E29D1"/>
    <w:rPr>
      <w:rFonts w:ascii="Times" w:eastAsia="Times" w:hAnsi="Times" w:cs="Time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StyleBoldCentered">
    <w:name w:val="Style Bold Centered"/>
    <w:next w:val="Normal"/>
    <w:rsid w:val="008E29D1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ahoma" w:eastAsia="Tahoma" w:hAnsi="Tahoma" w:cs="Tahoma"/>
      <w:b/>
      <w:bCs/>
      <w:color w:val="000000"/>
      <w:u w:color="000000"/>
      <w:bdr w:val="nil"/>
    </w:rPr>
  </w:style>
  <w:style w:type="paragraph" w:customStyle="1" w:styleId="Listasa-">
    <w:name w:val="Lista sa -"/>
    <w:rsid w:val="008E29D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23"/>
        <w:tab w:val="left" w:pos="397"/>
      </w:tabs>
      <w:jc w:val="both"/>
    </w:pPr>
    <w:rPr>
      <w:rFonts w:ascii="Tahoma" w:eastAsia="Arial Unicode MS" w:hAnsi="Tahoma" w:cs="Arial Unicode MS"/>
      <w:color w:val="000000"/>
      <w:u w:color="000000"/>
      <w:bdr w:val="nil"/>
    </w:rPr>
  </w:style>
  <w:style w:type="numbering" w:customStyle="1" w:styleId="ImportedStyle46">
    <w:name w:val="Imported Style 46"/>
    <w:rsid w:val="008E29D1"/>
    <w:pPr>
      <w:numPr>
        <w:numId w:val="74"/>
      </w:numPr>
    </w:pPr>
  </w:style>
  <w:style w:type="numbering" w:customStyle="1" w:styleId="ImportedStyle47">
    <w:name w:val="Imported Style 47"/>
    <w:rsid w:val="008E29D1"/>
    <w:pPr>
      <w:numPr>
        <w:numId w:val="77"/>
      </w:numPr>
    </w:pPr>
  </w:style>
  <w:style w:type="character" w:styleId="FootnoteReference">
    <w:name w:val="footnote reference"/>
    <w:uiPriority w:val="99"/>
    <w:semiHidden/>
    <w:unhideWhenUsed/>
    <w:rsid w:val="008E29D1"/>
    <w:rPr>
      <w:vertAlign w:val="superscript"/>
    </w:rPr>
  </w:style>
  <w:style w:type="paragraph" w:styleId="ListParagraph">
    <w:name w:val="List Paragraph"/>
    <w:basedOn w:val="Normal"/>
    <w:uiPriority w:val="34"/>
    <w:qFormat/>
    <w:rsid w:val="00DB3A1A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adjustRightInd/>
      <w:spacing w:before="120"/>
      <w:ind w:left="720" w:hanging="357"/>
      <w:contextualSpacing/>
      <w:jc w:val="both"/>
    </w:pPr>
    <w:rPr>
      <w:sz w:val="24"/>
      <w:szCs w:val="24"/>
      <w:u w:color="000000"/>
      <w:bdr w:val="ni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EA850-DA9A-4FCE-B18A-14063324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</vt:lpstr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</dc:title>
  <dc:subject></dc:subject>
  <dc:creator></dc:creator>
  <cp:lastModifiedBy>Hogar</cp:lastModifiedBy>
  <cp:revision>2</cp:revision>
  <cp:lastPrinted>2024-12-25T09:51:00Z</cp:lastPrinted>
  <dcterms:created xsi:type="dcterms:W3CDTF">2025-02-25T08:34:00Z</dcterms:created>
  <dcterms:modified xsi:type="dcterms:W3CDTF">2025-02-25T08:34:00Z</dcterms:modified>
</cp:coreProperties>
</file>